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F93E4" w14:textId="77777777" w:rsidR="00F54500" w:rsidRDefault="00F54500" w:rsidP="00F54500">
      <w:pPr>
        <w:pStyle w:val="Geenafstand"/>
      </w:pPr>
      <w:r>
        <w:t>Votum &amp; groet</w:t>
      </w:r>
    </w:p>
    <w:p w14:paraId="08A98452" w14:textId="23B6C210" w:rsidR="00F54500" w:rsidRPr="00EE11C2" w:rsidRDefault="00F54500" w:rsidP="00F54500">
      <w:pPr>
        <w:pStyle w:val="Geenafstand"/>
        <w:rPr>
          <w:b/>
          <w:bCs/>
        </w:rPr>
      </w:pPr>
      <w:r>
        <w:t>Zingen:</w:t>
      </w:r>
      <w:r>
        <w:tab/>
      </w:r>
      <w:r>
        <w:tab/>
      </w:r>
      <w:r w:rsidR="00784A16">
        <w:rPr>
          <w:b/>
          <w:bCs/>
        </w:rPr>
        <w:t>Lied 413: 1, 2, 3/Grote God, wij loven U</w:t>
      </w:r>
    </w:p>
    <w:p w14:paraId="5C9E00A6" w14:textId="77777777" w:rsidR="00F54500" w:rsidRDefault="00F54500" w:rsidP="00F54500">
      <w:pPr>
        <w:pStyle w:val="Geenafstand"/>
      </w:pPr>
      <w:r>
        <w:t>Gebed</w:t>
      </w:r>
    </w:p>
    <w:p w14:paraId="43AE5E6F" w14:textId="74CE2FF3" w:rsidR="00873210" w:rsidRDefault="00F54500" w:rsidP="00873210">
      <w:pPr>
        <w:pStyle w:val="Geenafstand"/>
      </w:pPr>
      <w:r>
        <w:t>Bijbellezing:</w:t>
      </w:r>
      <w:r>
        <w:tab/>
      </w:r>
      <w:r w:rsidR="00873210">
        <w:rPr>
          <w:b/>
        </w:rPr>
        <w:t>Jesaja 6: 1-8</w:t>
      </w:r>
    </w:p>
    <w:p w14:paraId="1369B1D4" w14:textId="77777777" w:rsidR="00873210" w:rsidRPr="0011462D" w:rsidRDefault="00873210" w:rsidP="00873210">
      <w:pPr>
        <w:pStyle w:val="Geenafstand"/>
      </w:pPr>
      <w:r>
        <w:t xml:space="preserve">Zingen: </w:t>
      </w:r>
      <w:r>
        <w:tab/>
      </w:r>
      <w:r>
        <w:tab/>
      </w:r>
      <w:r>
        <w:rPr>
          <w:b/>
          <w:bCs/>
        </w:rPr>
        <w:t>Opwekking 586/Heel de schepping geeft U eer</w:t>
      </w:r>
    </w:p>
    <w:p w14:paraId="0D5B6EC4" w14:textId="25126B33" w:rsidR="00F54500" w:rsidRPr="00F342C2" w:rsidRDefault="00F54500" w:rsidP="00873210">
      <w:pPr>
        <w:pStyle w:val="Geenafstand"/>
        <w:rPr>
          <w:b/>
          <w:bCs/>
        </w:rPr>
      </w:pPr>
      <w:r>
        <w:t>Preek:</w:t>
      </w:r>
      <w:r>
        <w:tab/>
      </w:r>
      <w:r>
        <w:tab/>
      </w:r>
    </w:p>
    <w:p w14:paraId="07B5034A" w14:textId="046F7B05" w:rsidR="00F54500" w:rsidRPr="00EE11C2" w:rsidRDefault="00F54500" w:rsidP="00F54500">
      <w:pPr>
        <w:pStyle w:val="Geenafstand"/>
        <w:rPr>
          <w:b/>
          <w:bCs/>
        </w:rPr>
      </w:pPr>
      <w:r>
        <w:t>Zingen:</w:t>
      </w:r>
      <w:r>
        <w:tab/>
      </w:r>
      <w:r>
        <w:tab/>
      </w:r>
      <w:r w:rsidR="00523EEA">
        <w:rPr>
          <w:b/>
        </w:rPr>
        <w:t>Lied 985: 1, 2, 3/Heilig, heilig, heilig</w:t>
      </w:r>
    </w:p>
    <w:p w14:paraId="464BD632" w14:textId="77777777" w:rsidR="00F54500" w:rsidRDefault="00F54500" w:rsidP="00F54500">
      <w:pPr>
        <w:pStyle w:val="Geenafstand"/>
      </w:pPr>
      <w:r>
        <w:t>Gebed</w:t>
      </w:r>
    </w:p>
    <w:p w14:paraId="698241E8" w14:textId="7A8FF7AF" w:rsidR="00523EEA" w:rsidRPr="00EE11C2" w:rsidRDefault="00523EEA" w:rsidP="00523EEA">
      <w:pPr>
        <w:pStyle w:val="Geenafstand"/>
      </w:pPr>
      <w:r>
        <w:t>Zingen:</w:t>
      </w:r>
      <w:r>
        <w:tab/>
      </w:r>
      <w:r>
        <w:tab/>
      </w:r>
      <w:r w:rsidR="0064434D" w:rsidRPr="00D84152">
        <w:rPr>
          <w:b/>
          <w:bCs/>
        </w:rPr>
        <w:t>Opwekking 454/Zegen, aanbidding</w:t>
      </w:r>
    </w:p>
    <w:p w14:paraId="66650B5C" w14:textId="77777777" w:rsidR="00F54500" w:rsidRDefault="00F54500" w:rsidP="00F54500">
      <w:pPr>
        <w:pStyle w:val="Geenafstand"/>
      </w:pPr>
      <w:r>
        <w:t>Collecte</w:t>
      </w:r>
    </w:p>
    <w:p w14:paraId="4D71C866" w14:textId="2F01F409" w:rsidR="00F54500" w:rsidRPr="00EE11C2" w:rsidRDefault="00F54500" w:rsidP="00F54500">
      <w:pPr>
        <w:pStyle w:val="Geenafstand"/>
      </w:pPr>
      <w:r>
        <w:t>Zingen:</w:t>
      </w:r>
      <w:r>
        <w:tab/>
      </w:r>
      <w:r>
        <w:tab/>
      </w:r>
      <w:r w:rsidR="00AD56D9">
        <w:rPr>
          <w:b/>
        </w:rPr>
        <w:t>Opwekking 828/Lam van God</w:t>
      </w:r>
    </w:p>
    <w:p w14:paraId="2121D430" w14:textId="77777777" w:rsidR="00F54500" w:rsidRPr="00EE11C2" w:rsidRDefault="00F54500" w:rsidP="00F54500">
      <w:pPr>
        <w:pStyle w:val="Geenafstand"/>
      </w:pPr>
      <w:r>
        <w:t>Zegen</w:t>
      </w:r>
    </w:p>
    <w:p w14:paraId="29D5F4D4" w14:textId="77777777" w:rsidR="00F54500" w:rsidRDefault="00F54500" w:rsidP="00F54500">
      <w:pPr>
        <w:pStyle w:val="Geenafstand"/>
      </w:pPr>
    </w:p>
    <w:p w14:paraId="101E361F" w14:textId="77777777" w:rsidR="00F54500" w:rsidRDefault="00F54500" w:rsidP="00F54500">
      <w:pPr>
        <w:pStyle w:val="Geenafstand"/>
      </w:pPr>
    </w:p>
    <w:p w14:paraId="42956869" w14:textId="1F0DF34D" w:rsidR="00F54500" w:rsidRDefault="00F54500" w:rsidP="00F54500">
      <w:pPr>
        <w:pStyle w:val="Geenafstand"/>
      </w:pPr>
    </w:p>
    <w:p w14:paraId="753B9EBF" w14:textId="77777777" w:rsidR="00AD56D9" w:rsidRDefault="00AD56D9" w:rsidP="00F54500">
      <w:pPr>
        <w:pStyle w:val="Geenafstand"/>
      </w:pPr>
    </w:p>
    <w:p w14:paraId="78D35F7B" w14:textId="77777777" w:rsidR="00F54500" w:rsidRPr="00EE11C2" w:rsidRDefault="00F54500" w:rsidP="00F54500">
      <w:pPr>
        <w:pStyle w:val="Geenafstand"/>
      </w:pPr>
    </w:p>
    <w:p w14:paraId="4D343FA2" w14:textId="77777777" w:rsidR="009E0348" w:rsidRDefault="009E0348" w:rsidP="00BD28CD">
      <w:pPr>
        <w:pStyle w:val="Geenafstand"/>
        <w:spacing w:line="360" w:lineRule="auto"/>
        <w:rPr>
          <w:sz w:val="28"/>
          <w:szCs w:val="28"/>
        </w:rPr>
      </w:pPr>
      <w:r>
        <w:rPr>
          <w:sz w:val="28"/>
          <w:szCs w:val="28"/>
        </w:rPr>
        <w:t>Jesaja 6: 5</w:t>
      </w:r>
    </w:p>
    <w:p w14:paraId="7AA2759C" w14:textId="77777777" w:rsidR="009E0348" w:rsidRDefault="009E0348" w:rsidP="00BD28CD">
      <w:pPr>
        <w:pStyle w:val="Geenafstand"/>
        <w:spacing w:line="360" w:lineRule="auto"/>
        <w:rPr>
          <w:sz w:val="28"/>
          <w:szCs w:val="28"/>
        </w:rPr>
      </w:pPr>
    </w:p>
    <w:p w14:paraId="2B5C6F0A" w14:textId="77777777" w:rsidR="00A27143" w:rsidRDefault="00A27143" w:rsidP="00BD28CD">
      <w:pPr>
        <w:pStyle w:val="Geenafstand"/>
        <w:spacing w:line="360" w:lineRule="auto"/>
        <w:rPr>
          <w:sz w:val="28"/>
          <w:szCs w:val="28"/>
        </w:rPr>
      </w:pPr>
    </w:p>
    <w:p w14:paraId="68D6FF4A" w14:textId="6010F589" w:rsidR="00EE3F54" w:rsidRPr="00BD28CD" w:rsidRDefault="00BA3A78" w:rsidP="00BD28CD">
      <w:pPr>
        <w:pStyle w:val="Geenafstand"/>
        <w:spacing w:line="360" w:lineRule="auto"/>
        <w:rPr>
          <w:sz w:val="28"/>
          <w:szCs w:val="28"/>
        </w:rPr>
      </w:pPr>
      <w:r>
        <w:rPr>
          <w:b/>
          <w:bCs/>
          <w:sz w:val="28"/>
          <w:szCs w:val="28"/>
        </w:rPr>
        <w:t>[1]</w:t>
      </w:r>
      <w:r w:rsidR="00637476" w:rsidRPr="00BD28CD">
        <w:rPr>
          <w:sz w:val="28"/>
          <w:szCs w:val="28"/>
        </w:rPr>
        <w:tab/>
        <w:t xml:space="preserve">Kijk nog eens goed – dat is de kern van mijn boodschap voor je deze morgen. Kijk nog eens </w:t>
      </w:r>
      <w:r>
        <w:rPr>
          <w:sz w:val="28"/>
          <w:szCs w:val="28"/>
        </w:rPr>
        <w:t>g</w:t>
      </w:r>
      <w:r w:rsidR="00637476" w:rsidRPr="00BD28CD">
        <w:rPr>
          <w:sz w:val="28"/>
          <w:szCs w:val="28"/>
        </w:rPr>
        <w:t xml:space="preserve">oed! Maar eigenlijk is dit de kern van wat we in de kerk elke zondag tegen elkaar zeggen. Kijk nog eens goed; kijk nog eens goed naar je geloof bij voorbeeld. Wat geloof je nu eigenlijk? En hoe geloof je nu eigenlijk? Kijk daar nog eens naar. Of ook naar je ongeloof, hoor. </w:t>
      </w:r>
      <w:r w:rsidR="00011826">
        <w:rPr>
          <w:sz w:val="28"/>
          <w:szCs w:val="28"/>
        </w:rPr>
        <w:t>En</w:t>
      </w:r>
      <w:r w:rsidR="00637476" w:rsidRPr="00BD28CD">
        <w:rPr>
          <w:sz w:val="28"/>
          <w:szCs w:val="28"/>
        </w:rPr>
        <w:t xml:space="preserve"> naar de vragen en de twijfels die je zomaar hebt. Want daar mag je ook gerust kritisch naar kijken</w:t>
      </w:r>
      <w:r w:rsidR="00011826">
        <w:rPr>
          <w:sz w:val="28"/>
          <w:szCs w:val="28"/>
        </w:rPr>
        <w:t>.</w:t>
      </w:r>
      <w:r w:rsidR="00637476" w:rsidRPr="00BD28CD">
        <w:rPr>
          <w:sz w:val="28"/>
          <w:szCs w:val="28"/>
        </w:rPr>
        <w:t xml:space="preserve"> Is mijn ongeloof nog wel helemaal up-to-date? Of richt mijn ongeloof zich op een beeld van God dat allang niet meer klopt met hoe Hij werkelijk is? Kijk nog eens goed, naar je geloof, naar je ongeloof. Aan de hand van Jesaja 6: 5 doen we dat in deze preek vier keer. Vier keer nodig ik je uit om nog eens goed te kijken. Om te beginnen: naar je roeping.</w:t>
      </w:r>
    </w:p>
    <w:p w14:paraId="1410311D" w14:textId="4C38E500" w:rsidR="00637476" w:rsidRPr="00BD28CD" w:rsidRDefault="00637476" w:rsidP="00BD28CD">
      <w:pPr>
        <w:pStyle w:val="Geenafstand"/>
        <w:spacing w:line="360" w:lineRule="auto"/>
        <w:rPr>
          <w:sz w:val="28"/>
          <w:szCs w:val="28"/>
        </w:rPr>
      </w:pPr>
    </w:p>
    <w:p w14:paraId="3DB60512" w14:textId="0AED55BD" w:rsidR="00637476" w:rsidRPr="00BD28CD" w:rsidRDefault="00637476" w:rsidP="00BD28CD">
      <w:pPr>
        <w:pStyle w:val="Geenafstand"/>
        <w:spacing w:line="360" w:lineRule="auto"/>
        <w:rPr>
          <w:sz w:val="28"/>
          <w:szCs w:val="28"/>
        </w:rPr>
      </w:pPr>
    </w:p>
    <w:p w14:paraId="4DFEF11A" w14:textId="5D9DC65F" w:rsidR="00637476" w:rsidRPr="00BD28CD" w:rsidRDefault="00A40536" w:rsidP="00BD28CD">
      <w:pPr>
        <w:pStyle w:val="Geenafstand"/>
        <w:spacing w:line="360" w:lineRule="auto"/>
        <w:rPr>
          <w:sz w:val="28"/>
          <w:szCs w:val="28"/>
        </w:rPr>
      </w:pPr>
      <w:r>
        <w:rPr>
          <w:b/>
          <w:bCs/>
          <w:sz w:val="28"/>
          <w:szCs w:val="28"/>
        </w:rPr>
        <w:t>[2]</w:t>
      </w:r>
      <w:r w:rsidR="00637476" w:rsidRPr="00BD28CD">
        <w:rPr>
          <w:sz w:val="28"/>
          <w:szCs w:val="28"/>
        </w:rPr>
        <w:tab/>
        <w:t xml:space="preserve">Kijk nog eens goed naar je roeping. Oké, dat vraagt natuurlijk om uitleg. Als ik ‘roeping’ zeg bedoel ik denk ik zo’n beetje hetzelfde als wat je in een </w:t>
      </w:r>
      <w:r w:rsidR="00637476" w:rsidRPr="00BD28CD">
        <w:rPr>
          <w:sz w:val="28"/>
          <w:szCs w:val="28"/>
        </w:rPr>
        <w:lastRenderedPageBreak/>
        <w:t xml:space="preserve">organisatie je </w:t>
      </w:r>
      <w:r w:rsidR="00BE24DF">
        <w:rPr>
          <w:sz w:val="28"/>
          <w:szCs w:val="28"/>
        </w:rPr>
        <w:t>‘</w:t>
      </w:r>
      <w:r w:rsidR="00637476" w:rsidRPr="00BD28CD">
        <w:rPr>
          <w:sz w:val="28"/>
          <w:szCs w:val="28"/>
        </w:rPr>
        <w:t>missie’ noemt. Het is het antwoord dat je geeft op de vraag: waartoe zijn wij op aarde? Wat je dan antwoord</w:t>
      </w:r>
      <w:r w:rsidR="00186867">
        <w:rPr>
          <w:sz w:val="28"/>
          <w:szCs w:val="28"/>
        </w:rPr>
        <w:t>t</w:t>
      </w:r>
      <w:r w:rsidR="00637476" w:rsidRPr="00BD28CD">
        <w:rPr>
          <w:sz w:val="28"/>
          <w:szCs w:val="28"/>
        </w:rPr>
        <w:t xml:space="preserve"> is je levenstaak, je missie, je roeping. En voor Jesaja en voor mensen als Jesaja was duidelijk wat hun roeping was. Zij waren profeten. Jesaja was profeet. Ik geef </w:t>
      </w:r>
      <w:r w:rsidR="00BE24DF">
        <w:rPr>
          <w:sz w:val="28"/>
          <w:szCs w:val="28"/>
        </w:rPr>
        <w:t xml:space="preserve">eerst </w:t>
      </w:r>
      <w:r w:rsidR="00637476" w:rsidRPr="00BD28CD">
        <w:rPr>
          <w:sz w:val="28"/>
          <w:szCs w:val="28"/>
        </w:rPr>
        <w:t xml:space="preserve">even een beetje achtergrondinformatie over profeten in het algemeen en over de profeet Jesaja in  het bijzonder. </w:t>
      </w:r>
    </w:p>
    <w:p w14:paraId="53AE18E4" w14:textId="58FDB7A5" w:rsidR="00637476" w:rsidRPr="00BD28CD" w:rsidRDefault="00637476" w:rsidP="00BD28CD">
      <w:pPr>
        <w:pStyle w:val="Geenafstand"/>
        <w:spacing w:line="360" w:lineRule="auto"/>
        <w:rPr>
          <w:sz w:val="28"/>
          <w:szCs w:val="28"/>
        </w:rPr>
      </w:pPr>
    </w:p>
    <w:p w14:paraId="187B2676" w14:textId="3CB2D941" w:rsidR="00637476" w:rsidRPr="00BD28CD" w:rsidRDefault="002B4B47" w:rsidP="00BD28CD">
      <w:pPr>
        <w:pStyle w:val="Geenafstand"/>
        <w:spacing w:line="360" w:lineRule="auto"/>
        <w:rPr>
          <w:sz w:val="28"/>
          <w:szCs w:val="28"/>
        </w:rPr>
      </w:pPr>
      <w:r w:rsidRPr="00BD28CD">
        <w:rPr>
          <w:sz w:val="28"/>
          <w:szCs w:val="28"/>
        </w:rPr>
        <w:tab/>
        <w:t>Jesaja was profeet va</w:t>
      </w:r>
      <w:r w:rsidR="004018BE" w:rsidRPr="00BD28CD">
        <w:rPr>
          <w:sz w:val="28"/>
          <w:szCs w:val="28"/>
        </w:rPr>
        <w:t>n</w:t>
      </w:r>
      <w:r w:rsidRPr="00BD28CD">
        <w:rPr>
          <w:sz w:val="28"/>
          <w:szCs w:val="28"/>
        </w:rPr>
        <w:t xml:space="preserve">af het jaar 740 voor Christus en dat was het sterfjaar van koning </w:t>
      </w:r>
      <w:proofErr w:type="spellStart"/>
      <w:r w:rsidRPr="00BD28CD">
        <w:rPr>
          <w:sz w:val="28"/>
          <w:szCs w:val="28"/>
        </w:rPr>
        <w:t>Uzzia</w:t>
      </w:r>
      <w:proofErr w:type="spellEnd"/>
      <w:r w:rsidRPr="00BD28CD">
        <w:rPr>
          <w:sz w:val="28"/>
          <w:szCs w:val="28"/>
        </w:rPr>
        <w:t xml:space="preserve">. Je komt koning </w:t>
      </w:r>
      <w:proofErr w:type="spellStart"/>
      <w:r w:rsidRPr="00BD28CD">
        <w:rPr>
          <w:sz w:val="28"/>
          <w:szCs w:val="28"/>
        </w:rPr>
        <w:t>Uzzia</w:t>
      </w:r>
      <w:proofErr w:type="spellEnd"/>
      <w:r w:rsidRPr="00BD28CD">
        <w:rPr>
          <w:sz w:val="28"/>
          <w:szCs w:val="28"/>
        </w:rPr>
        <w:t xml:space="preserve"> in de Bijbel ook tegen als </w:t>
      </w:r>
      <w:proofErr w:type="spellStart"/>
      <w:r w:rsidRPr="00BD28CD">
        <w:rPr>
          <w:sz w:val="28"/>
          <w:szCs w:val="28"/>
        </w:rPr>
        <w:t>Azarja</w:t>
      </w:r>
      <w:proofErr w:type="spellEnd"/>
      <w:r w:rsidRPr="00BD28CD">
        <w:rPr>
          <w:sz w:val="28"/>
          <w:szCs w:val="28"/>
        </w:rPr>
        <w:t xml:space="preserve">. Koning </w:t>
      </w:r>
      <w:proofErr w:type="spellStart"/>
      <w:r w:rsidRPr="00BD28CD">
        <w:rPr>
          <w:sz w:val="28"/>
          <w:szCs w:val="28"/>
        </w:rPr>
        <w:t>Uzzia</w:t>
      </w:r>
      <w:proofErr w:type="spellEnd"/>
      <w:r w:rsidRPr="00BD28CD">
        <w:rPr>
          <w:sz w:val="28"/>
          <w:szCs w:val="28"/>
        </w:rPr>
        <w:t xml:space="preserve"> was volgens de Bijbel grotendeels een prima koning. Hij </w:t>
      </w:r>
      <w:r w:rsidR="00AE732F">
        <w:rPr>
          <w:sz w:val="28"/>
          <w:szCs w:val="28"/>
        </w:rPr>
        <w:t>respect</w:t>
      </w:r>
      <w:r w:rsidRPr="00BD28CD">
        <w:rPr>
          <w:sz w:val="28"/>
          <w:szCs w:val="28"/>
        </w:rPr>
        <w:t>eerde God, had het volk lief en deed recht. Hij respecteerde God, had het volk lief en deed recht. Politiek</w:t>
      </w:r>
      <w:r w:rsidR="00A61EFB">
        <w:rPr>
          <w:sz w:val="28"/>
          <w:szCs w:val="28"/>
        </w:rPr>
        <w:t xml:space="preserve"> - </w:t>
      </w:r>
      <w:r w:rsidR="00B9313F">
        <w:rPr>
          <w:sz w:val="28"/>
          <w:szCs w:val="28"/>
        </w:rPr>
        <w:t xml:space="preserve">jongens, </w:t>
      </w:r>
      <w:r w:rsidRPr="00BD28CD">
        <w:rPr>
          <w:sz w:val="28"/>
          <w:szCs w:val="28"/>
        </w:rPr>
        <w:t xml:space="preserve">hoe moeilijk kan het zijn. Maar verderop in zijn </w:t>
      </w:r>
      <w:proofErr w:type="spellStart"/>
      <w:r w:rsidRPr="00BD28CD">
        <w:rPr>
          <w:sz w:val="28"/>
          <w:szCs w:val="28"/>
        </w:rPr>
        <w:t>carriére</w:t>
      </w:r>
      <w:proofErr w:type="spellEnd"/>
      <w:r w:rsidRPr="00BD28CD">
        <w:rPr>
          <w:sz w:val="28"/>
          <w:szCs w:val="28"/>
        </w:rPr>
        <w:t xml:space="preserve"> was deze koning </w:t>
      </w:r>
      <w:proofErr w:type="spellStart"/>
      <w:r w:rsidRPr="00BD28CD">
        <w:rPr>
          <w:sz w:val="28"/>
          <w:szCs w:val="28"/>
        </w:rPr>
        <w:t>Uzzia</w:t>
      </w:r>
      <w:proofErr w:type="spellEnd"/>
      <w:r w:rsidRPr="00BD28CD">
        <w:rPr>
          <w:sz w:val="28"/>
          <w:szCs w:val="28"/>
        </w:rPr>
        <w:t xml:space="preserve"> de mist in gegaan. Op een gegeven moment had hij besloten dat hij als koning zelf wel een reukoffer kon brengen, op het altaar in de tempel van God. Maar God had gezegd dat je om in de tempel te werken, dat je dan als priester geheiligd moest zijn. En </w:t>
      </w:r>
      <w:proofErr w:type="spellStart"/>
      <w:r w:rsidRPr="00BD28CD">
        <w:rPr>
          <w:sz w:val="28"/>
          <w:szCs w:val="28"/>
        </w:rPr>
        <w:t>Uzzia</w:t>
      </w:r>
      <w:proofErr w:type="spellEnd"/>
      <w:r w:rsidRPr="00BD28CD">
        <w:rPr>
          <w:sz w:val="28"/>
          <w:szCs w:val="28"/>
        </w:rPr>
        <w:t xml:space="preserve"> was koning</w:t>
      </w:r>
      <w:r w:rsidR="00247BF0">
        <w:rPr>
          <w:sz w:val="28"/>
          <w:szCs w:val="28"/>
        </w:rPr>
        <w:t>, geen priester</w:t>
      </w:r>
      <w:r w:rsidRPr="00BD28CD">
        <w:rPr>
          <w:sz w:val="28"/>
          <w:szCs w:val="28"/>
        </w:rPr>
        <w:t xml:space="preserve">. Door deze kortsluiting kreeg hij een ziekte die hem onrein maakte. Hij werd melaats. En </w:t>
      </w:r>
      <w:r w:rsidR="00B06962">
        <w:rPr>
          <w:sz w:val="28"/>
          <w:szCs w:val="28"/>
        </w:rPr>
        <w:t xml:space="preserve">ook </w:t>
      </w:r>
      <w:r w:rsidRPr="00BD28CD">
        <w:rPr>
          <w:sz w:val="28"/>
          <w:szCs w:val="28"/>
        </w:rPr>
        <w:t xml:space="preserve">het land ging achteruit, </w:t>
      </w:r>
      <w:r w:rsidR="00B06962">
        <w:rPr>
          <w:sz w:val="28"/>
          <w:szCs w:val="28"/>
        </w:rPr>
        <w:t xml:space="preserve">steeds </w:t>
      </w:r>
      <w:r w:rsidRPr="00BD28CD">
        <w:rPr>
          <w:sz w:val="28"/>
          <w:szCs w:val="28"/>
        </w:rPr>
        <w:t>grote</w:t>
      </w:r>
      <w:r w:rsidR="00B06962">
        <w:rPr>
          <w:sz w:val="28"/>
          <w:szCs w:val="28"/>
        </w:rPr>
        <w:t>re</w:t>
      </w:r>
      <w:r w:rsidRPr="00BD28CD">
        <w:rPr>
          <w:sz w:val="28"/>
          <w:szCs w:val="28"/>
        </w:rPr>
        <w:t xml:space="preserve"> verschillen tussen rijk en arm, bedreigingen uit het buitenland.</w:t>
      </w:r>
    </w:p>
    <w:p w14:paraId="1E42A2F0" w14:textId="7D719871" w:rsidR="002B4B47" w:rsidRPr="00BD28CD" w:rsidRDefault="002B4B47" w:rsidP="00BD28CD">
      <w:pPr>
        <w:pStyle w:val="Geenafstand"/>
        <w:spacing w:line="360" w:lineRule="auto"/>
        <w:rPr>
          <w:sz w:val="28"/>
          <w:szCs w:val="28"/>
        </w:rPr>
      </w:pPr>
    </w:p>
    <w:p w14:paraId="09F21D4B" w14:textId="3EB02279" w:rsidR="002B4B47" w:rsidRPr="00BD28CD" w:rsidRDefault="002B4B47" w:rsidP="00BD28CD">
      <w:pPr>
        <w:pStyle w:val="Geenafstand"/>
        <w:spacing w:line="360" w:lineRule="auto"/>
        <w:rPr>
          <w:sz w:val="28"/>
          <w:szCs w:val="28"/>
        </w:rPr>
      </w:pPr>
      <w:r w:rsidRPr="00BD28CD">
        <w:rPr>
          <w:sz w:val="28"/>
          <w:szCs w:val="28"/>
        </w:rPr>
        <w:tab/>
        <w:t>Deze achtergrond zal ongetwijfeld een jonge Jesaja gevormd hebben. Het zet je aan het denken over wat een goede koning is. Het zet je aan het denken over de tempel. Het zet je aan het denken over sociaal onrecht. Het zet je aan het denken over internationale politiek. Van Jesaja krijg je de indruk dat hij was als een vis in het water in alle netwerken van Jeruzalem. Kennelijk kent hij de koning persoonlijk en later zijn zoon</w:t>
      </w:r>
      <w:r w:rsidR="00B06962">
        <w:rPr>
          <w:sz w:val="28"/>
          <w:szCs w:val="28"/>
        </w:rPr>
        <w:t>s</w:t>
      </w:r>
      <w:r w:rsidRPr="00BD28CD">
        <w:rPr>
          <w:sz w:val="28"/>
          <w:szCs w:val="28"/>
        </w:rPr>
        <w:t xml:space="preserve">. Kennelijk heeft hij ook gesproken met de armen uit de </w:t>
      </w:r>
      <w:proofErr w:type="spellStart"/>
      <w:r w:rsidRPr="00BD28CD">
        <w:rPr>
          <w:sz w:val="28"/>
          <w:szCs w:val="28"/>
        </w:rPr>
        <w:t>vogelaarwijken</w:t>
      </w:r>
      <w:proofErr w:type="spellEnd"/>
      <w:r w:rsidRPr="00BD28CD">
        <w:rPr>
          <w:sz w:val="28"/>
          <w:szCs w:val="28"/>
        </w:rPr>
        <w:t xml:space="preserve"> van Jeruzalem. En met de handelsreizigers van ver </w:t>
      </w:r>
      <w:r w:rsidRPr="00BD28CD">
        <w:rPr>
          <w:sz w:val="28"/>
          <w:szCs w:val="28"/>
        </w:rPr>
        <w:lastRenderedPageBreak/>
        <w:t>weg. En met soldaten en diplomaten. En hij gebruikt het allemaal als inspiratie voor zijn levenswerk. Jesaja is profeet. Jesaja profeteert.</w:t>
      </w:r>
    </w:p>
    <w:p w14:paraId="3D8D72A9" w14:textId="76748FF6" w:rsidR="00637476" w:rsidRPr="00BD28CD" w:rsidRDefault="00637476" w:rsidP="00BD28CD">
      <w:pPr>
        <w:pStyle w:val="Geenafstand"/>
        <w:spacing w:line="360" w:lineRule="auto"/>
        <w:rPr>
          <w:sz w:val="28"/>
          <w:szCs w:val="28"/>
        </w:rPr>
      </w:pPr>
    </w:p>
    <w:p w14:paraId="70C3D703" w14:textId="0CF30A31" w:rsidR="00637476" w:rsidRPr="00BD28CD" w:rsidRDefault="00637476" w:rsidP="00BD28CD">
      <w:pPr>
        <w:pStyle w:val="Geenafstand"/>
        <w:spacing w:line="360" w:lineRule="auto"/>
        <w:rPr>
          <w:sz w:val="28"/>
          <w:szCs w:val="28"/>
        </w:rPr>
      </w:pPr>
      <w:r w:rsidRPr="00BD28CD">
        <w:rPr>
          <w:sz w:val="28"/>
          <w:szCs w:val="28"/>
        </w:rPr>
        <w:tab/>
      </w:r>
      <w:r w:rsidR="002B4B47" w:rsidRPr="00BD28CD">
        <w:rPr>
          <w:sz w:val="28"/>
          <w:szCs w:val="28"/>
        </w:rPr>
        <w:t>En zo komen we bij het Bijbelgedeelte van deze morgen, Jesaja 6: 1-8. En</w:t>
      </w:r>
      <w:r w:rsidRPr="00BD28CD">
        <w:rPr>
          <w:sz w:val="28"/>
          <w:szCs w:val="28"/>
        </w:rPr>
        <w:t xml:space="preserve"> Jesaja 6 vertelt de roeping van Jesaja tot profeet. </w:t>
      </w:r>
      <w:r w:rsidR="002B4B47" w:rsidRPr="00BD28CD">
        <w:rPr>
          <w:sz w:val="28"/>
          <w:szCs w:val="28"/>
        </w:rPr>
        <w:t>Maar w</w:t>
      </w:r>
      <w:r w:rsidRPr="00BD28CD">
        <w:rPr>
          <w:sz w:val="28"/>
          <w:szCs w:val="28"/>
        </w:rPr>
        <w:t>acht even. Wat klopt hier niet? ‘Jesaja 6 vertelt de roeping van Jesaja tot profeet.’ Maar kijk dan nog eens terug, wat vind je in Jesaja 1-5</w:t>
      </w:r>
      <w:r w:rsidR="00B06962">
        <w:rPr>
          <w:sz w:val="28"/>
          <w:szCs w:val="28"/>
        </w:rPr>
        <w:t xml:space="preserve"> dan</w:t>
      </w:r>
      <w:r w:rsidRPr="00BD28CD">
        <w:rPr>
          <w:sz w:val="28"/>
          <w:szCs w:val="28"/>
        </w:rPr>
        <w:t xml:space="preserve">? Precies: profetieën. Van Jesaja. </w:t>
      </w:r>
      <w:r w:rsidR="004018BE" w:rsidRPr="00BD28CD">
        <w:rPr>
          <w:sz w:val="28"/>
          <w:szCs w:val="28"/>
        </w:rPr>
        <w:t>Weet je, dit is al honderden jaren een puzzel en je komt er niet uit. Wat is dit voor geks, dat het boek Jesaja begint met een aantal typerende Jesajaprofetieën – en pas dan over zijn roeping gaat? Wat het vooral betekent is dat profeten geen boeken schrijven, maar profetieën verkondigen. En dat later mensen die profetieën in boeken verzamelen, naar eer en geweten. Maar dat ze dat niet per se altijd in de juiste tijdsvolgorde doen. Oké.</w:t>
      </w:r>
    </w:p>
    <w:p w14:paraId="08E6782C" w14:textId="0C9CE69C" w:rsidR="004018BE" w:rsidRPr="00BD28CD" w:rsidRDefault="004018BE" w:rsidP="00BD28CD">
      <w:pPr>
        <w:pStyle w:val="Geenafstand"/>
        <w:spacing w:line="360" w:lineRule="auto"/>
        <w:rPr>
          <w:sz w:val="28"/>
          <w:szCs w:val="28"/>
        </w:rPr>
      </w:pPr>
    </w:p>
    <w:p w14:paraId="7A47B21B" w14:textId="1EABAFF2" w:rsidR="004018BE" w:rsidRPr="00BD28CD" w:rsidRDefault="004018BE" w:rsidP="00BD28CD">
      <w:pPr>
        <w:pStyle w:val="Geenafstand"/>
        <w:spacing w:line="360" w:lineRule="auto"/>
        <w:rPr>
          <w:sz w:val="28"/>
          <w:szCs w:val="28"/>
        </w:rPr>
      </w:pPr>
      <w:r w:rsidRPr="00BD28CD">
        <w:rPr>
          <w:sz w:val="28"/>
          <w:szCs w:val="28"/>
        </w:rPr>
        <w:tab/>
        <w:t xml:space="preserve">Maar je begrijpt dat, nu dat zo is, ik er vanmorgen wel wat mee wil. Het is net alsof deze volgorde in het boek Jesaja, eerst een aantal profetieën, dan opeens het verhaal van zijn roeping, het is net alsof deze volgorde je uitnodigt om nog eens goed te kijken, om nog eens goed naar je roeping te kijken. Jesaja, waar ben je nu eigenlijk mee bezig? Jij profeteert en jij profeteert met alles wat je in je hebt over alles wat je tegenkomt en je doet het met de beste bedoelingen en je doet het namens </w:t>
      </w:r>
      <w:r w:rsidR="00555B31">
        <w:rPr>
          <w:sz w:val="28"/>
          <w:szCs w:val="28"/>
        </w:rPr>
        <w:t>M</w:t>
      </w:r>
      <w:r w:rsidRPr="00BD28CD">
        <w:rPr>
          <w:sz w:val="28"/>
          <w:szCs w:val="28"/>
        </w:rPr>
        <w:t xml:space="preserve">ij want dat is het doel van je leven – maar kijk toch nog eens goed, Jesaja. Doe je het echt namens </w:t>
      </w:r>
      <w:r w:rsidR="00555B31">
        <w:rPr>
          <w:sz w:val="28"/>
          <w:szCs w:val="28"/>
        </w:rPr>
        <w:t>M</w:t>
      </w:r>
      <w:r w:rsidRPr="00BD28CD">
        <w:rPr>
          <w:sz w:val="28"/>
          <w:szCs w:val="28"/>
        </w:rPr>
        <w:t>ij? Kijk nog eens goed naar je roeping.</w:t>
      </w:r>
    </w:p>
    <w:p w14:paraId="33D699AD" w14:textId="4AD2553E" w:rsidR="004018BE" w:rsidRPr="00BD28CD" w:rsidRDefault="004018BE" w:rsidP="00BD28CD">
      <w:pPr>
        <w:pStyle w:val="Geenafstand"/>
        <w:spacing w:line="360" w:lineRule="auto"/>
        <w:rPr>
          <w:sz w:val="28"/>
          <w:szCs w:val="28"/>
        </w:rPr>
      </w:pPr>
    </w:p>
    <w:p w14:paraId="021D0BBC" w14:textId="64AD1EA1" w:rsidR="004018BE" w:rsidRPr="00BD28CD" w:rsidRDefault="004018BE" w:rsidP="00BD28CD">
      <w:pPr>
        <w:pStyle w:val="Geenafstand"/>
        <w:spacing w:line="360" w:lineRule="auto"/>
        <w:rPr>
          <w:sz w:val="28"/>
          <w:szCs w:val="28"/>
        </w:rPr>
      </w:pPr>
      <w:r w:rsidRPr="00BD28CD">
        <w:rPr>
          <w:sz w:val="28"/>
          <w:szCs w:val="28"/>
        </w:rPr>
        <w:tab/>
        <w:t>En ik denk dat ik mag zeggen dat dit past bij de stijl van God. Dat Hij een God is die je een roeping geeft – maar dat H</w:t>
      </w:r>
      <w:r w:rsidR="00555B31">
        <w:rPr>
          <w:sz w:val="28"/>
          <w:szCs w:val="28"/>
        </w:rPr>
        <w:t>í</w:t>
      </w:r>
      <w:r w:rsidR="00864B53">
        <w:rPr>
          <w:sz w:val="28"/>
          <w:szCs w:val="28"/>
        </w:rPr>
        <w:t>j</w:t>
      </w:r>
      <w:r w:rsidRPr="00BD28CD">
        <w:rPr>
          <w:sz w:val="28"/>
          <w:szCs w:val="28"/>
        </w:rPr>
        <w:t xml:space="preserve"> de God is die die roeping geeft en die d</w:t>
      </w:r>
      <w:r w:rsidR="00864B53">
        <w:rPr>
          <w:sz w:val="28"/>
          <w:szCs w:val="28"/>
        </w:rPr>
        <w:t>ú</w:t>
      </w:r>
      <w:r w:rsidRPr="00BD28CD">
        <w:rPr>
          <w:sz w:val="28"/>
          <w:szCs w:val="28"/>
        </w:rPr>
        <w:t xml:space="preserve">s bepaalt wat die roeping wel en niet inhoudt. En dat Hij inderdaad de </w:t>
      </w:r>
      <w:r w:rsidRPr="00BD28CD">
        <w:rPr>
          <w:sz w:val="28"/>
          <w:szCs w:val="28"/>
        </w:rPr>
        <w:lastRenderedPageBreak/>
        <w:t xml:space="preserve">God kan zijn die zoiets doet als een periodieke profeten keuring. Of ook een periodieke roepingskeuring. En het ook aan jou en mij vraagt: kijk nog eens goed. Waartoe had Ik je geroepen? Herinner je je roeping nog? Of had je die toch nog niet helder? Of was je die half </w:t>
      </w:r>
      <w:proofErr w:type="spellStart"/>
      <w:r w:rsidRPr="00BD28CD">
        <w:rPr>
          <w:sz w:val="28"/>
          <w:szCs w:val="28"/>
        </w:rPr>
        <w:t>half</w:t>
      </w:r>
      <w:proofErr w:type="spellEnd"/>
      <w:r w:rsidRPr="00BD28CD">
        <w:rPr>
          <w:sz w:val="28"/>
          <w:szCs w:val="28"/>
        </w:rPr>
        <w:t xml:space="preserve"> vergeten? Het leven is druk genoeg en </w:t>
      </w:r>
      <w:r w:rsidR="004C1AA4" w:rsidRPr="00BD28CD">
        <w:rPr>
          <w:sz w:val="28"/>
          <w:szCs w:val="28"/>
        </w:rPr>
        <w:t>als je niet oplet hobbel je verder op de autopiloot. Kijk nog eens goed naar je roeping. Ik vond het mooi om te merken, dat ik niet de enige ben die de afgelopen tijd van corona ook ervaren heeft als een goede periode om je samen met God te bezinnen.</w:t>
      </w:r>
      <w:r w:rsidR="00603943">
        <w:rPr>
          <w:sz w:val="28"/>
          <w:szCs w:val="28"/>
        </w:rPr>
        <w:t xml:space="preserve"> </w:t>
      </w:r>
      <w:r w:rsidR="00A77DDB">
        <w:rPr>
          <w:sz w:val="28"/>
          <w:szCs w:val="28"/>
        </w:rPr>
        <w:t>Het is goed om er soms expres bij stil te staan.</w:t>
      </w:r>
      <w:r w:rsidR="004C1AA4" w:rsidRPr="00BD28CD">
        <w:rPr>
          <w:sz w:val="28"/>
          <w:szCs w:val="28"/>
        </w:rPr>
        <w:t xml:space="preserve"> </w:t>
      </w:r>
      <w:r w:rsidR="00D878A4">
        <w:rPr>
          <w:b/>
          <w:bCs/>
          <w:sz w:val="28"/>
          <w:szCs w:val="28"/>
        </w:rPr>
        <w:t xml:space="preserve">[3] </w:t>
      </w:r>
      <w:r w:rsidR="004C1AA4" w:rsidRPr="00BD28CD">
        <w:rPr>
          <w:sz w:val="28"/>
          <w:szCs w:val="28"/>
        </w:rPr>
        <w:t>Wat is Gods doel met mijn leven?</w:t>
      </w:r>
    </w:p>
    <w:p w14:paraId="559DACCA" w14:textId="1CFA9861" w:rsidR="004C1AA4" w:rsidRPr="00BD28CD" w:rsidRDefault="004C1AA4" w:rsidP="00BD28CD">
      <w:pPr>
        <w:pStyle w:val="Geenafstand"/>
        <w:spacing w:line="360" w:lineRule="auto"/>
        <w:rPr>
          <w:sz w:val="28"/>
          <w:szCs w:val="28"/>
        </w:rPr>
      </w:pPr>
    </w:p>
    <w:p w14:paraId="54B4704B" w14:textId="2944C9C9" w:rsidR="004C1AA4" w:rsidRPr="00BD28CD" w:rsidRDefault="004C1AA4" w:rsidP="00BD28CD">
      <w:pPr>
        <w:pStyle w:val="Geenafstand"/>
        <w:spacing w:line="360" w:lineRule="auto"/>
        <w:rPr>
          <w:sz w:val="28"/>
          <w:szCs w:val="28"/>
        </w:rPr>
      </w:pPr>
    </w:p>
    <w:p w14:paraId="4EFDE402" w14:textId="36CFC1D2" w:rsidR="004C1AA4" w:rsidRPr="00BD28CD" w:rsidRDefault="004C1AA4" w:rsidP="00BD28CD">
      <w:pPr>
        <w:pStyle w:val="Geenafstand"/>
        <w:spacing w:line="360" w:lineRule="auto"/>
        <w:rPr>
          <w:sz w:val="28"/>
          <w:szCs w:val="28"/>
        </w:rPr>
      </w:pPr>
      <w:r w:rsidRPr="00BD28CD">
        <w:rPr>
          <w:sz w:val="28"/>
          <w:szCs w:val="28"/>
        </w:rPr>
        <w:tab/>
        <w:t xml:space="preserve">De volgende stap is dat je dan nog eens goed kijkt naar wie God eigenlijk is. </w:t>
      </w:r>
      <w:r w:rsidR="00AF2AF3">
        <w:rPr>
          <w:b/>
          <w:bCs/>
          <w:sz w:val="28"/>
          <w:szCs w:val="28"/>
        </w:rPr>
        <w:t xml:space="preserve">[4] </w:t>
      </w:r>
      <w:r w:rsidRPr="00BD28CD">
        <w:rPr>
          <w:sz w:val="28"/>
          <w:szCs w:val="28"/>
        </w:rPr>
        <w:t>Kijk nog eens goed. Stap 1: kijk nog eens goed naar je roeping. Stap 2: kijk nog eens goed naar wie God eigenlijk is. Nou, gelukkig was dat voor Jesaja geen vraag. Voor Jesaja was God de God van de tempel. Als je cirkels trekt van groot naar klein, dan is de grootste cirkel de schepping, de wereld. De cirkel daarbinnen is die van het beloofde land, of in elk geval van Juda. Binnen Juda ligt Jeruzalem. Binnen de muren van Jeruzalem vind je de tempel. O</w:t>
      </w:r>
      <w:r w:rsidR="007A6F79">
        <w:rPr>
          <w:sz w:val="28"/>
          <w:szCs w:val="28"/>
        </w:rPr>
        <w:t>o</w:t>
      </w:r>
      <w:r w:rsidRPr="00BD28CD">
        <w:rPr>
          <w:sz w:val="28"/>
          <w:szCs w:val="28"/>
        </w:rPr>
        <w:t xml:space="preserve">k het koninklijk paleis, je hebt gelijk. Maar juist de dood van </w:t>
      </w:r>
      <w:proofErr w:type="spellStart"/>
      <w:r w:rsidRPr="00BD28CD">
        <w:rPr>
          <w:sz w:val="28"/>
          <w:szCs w:val="28"/>
        </w:rPr>
        <w:t>Uzzia</w:t>
      </w:r>
      <w:proofErr w:type="spellEnd"/>
      <w:r w:rsidRPr="00BD28CD">
        <w:rPr>
          <w:sz w:val="28"/>
          <w:szCs w:val="28"/>
        </w:rPr>
        <w:t xml:space="preserve"> maakte weer duidelijk dat een paleis om de zoveel tijd leeg komt te staan. Dus is het echte centrum van de wereld: de tempel. Waar priesters dienden (priester</w:t>
      </w:r>
      <w:r w:rsidR="002C4A73">
        <w:rPr>
          <w:sz w:val="28"/>
          <w:szCs w:val="28"/>
        </w:rPr>
        <w:t>s</w:t>
      </w:r>
      <w:r w:rsidRPr="00BD28CD">
        <w:rPr>
          <w:sz w:val="28"/>
          <w:szCs w:val="28"/>
        </w:rPr>
        <w:t>, geen onreine mensen, zelfs geen koningen). Waar ze God dienden. De Koning met een hoofdletter. Jesaja vond God in de tempel. En terecht.</w:t>
      </w:r>
    </w:p>
    <w:p w14:paraId="0084E8E5" w14:textId="05E7482D" w:rsidR="004C1AA4" w:rsidRPr="00BD28CD" w:rsidRDefault="004C1AA4" w:rsidP="00BD28CD">
      <w:pPr>
        <w:pStyle w:val="Geenafstand"/>
        <w:spacing w:line="360" w:lineRule="auto"/>
        <w:rPr>
          <w:sz w:val="28"/>
          <w:szCs w:val="28"/>
        </w:rPr>
      </w:pPr>
    </w:p>
    <w:p w14:paraId="14C8958E" w14:textId="17FBE562" w:rsidR="004C1AA4" w:rsidRPr="00BD28CD" w:rsidRDefault="004C1AA4" w:rsidP="00BD28CD">
      <w:pPr>
        <w:pStyle w:val="Geenafstand"/>
        <w:spacing w:line="360" w:lineRule="auto"/>
        <w:rPr>
          <w:sz w:val="28"/>
          <w:szCs w:val="28"/>
        </w:rPr>
      </w:pPr>
      <w:r w:rsidRPr="00BD28CD">
        <w:rPr>
          <w:sz w:val="28"/>
          <w:szCs w:val="28"/>
        </w:rPr>
        <w:tab/>
        <w:t xml:space="preserve">En toch blijkt als God aan Jesaja laat zien wie Hij eigenlijk is, dat de tempel een gouden kanariekooi voor een zeearend is. </w:t>
      </w:r>
      <w:r w:rsidR="00701370" w:rsidRPr="00BD28CD">
        <w:rPr>
          <w:sz w:val="28"/>
          <w:szCs w:val="28"/>
        </w:rPr>
        <w:t>Een puppydrager voor de leeuw van Juda. Het past niet echt.</w:t>
      </w:r>
      <w:r w:rsidRPr="00BD28CD">
        <w:rPr>
          <w:sz w:val="28"/>
          <w:szCs w:val="28"/>
        </w:rPr>
        <w:t xml:space="preserve"> Als God zich vertoont barst de tempel uit zijn voegen. </w:t>
      </w:r>
      <w:r w:rsidR="00701370" w:rsidRPr="00BD28CD">
        <w:rPr>
          <w:sz w:val="28"/>
          <w:szCs w:val="28"/>
        </w:rPr>
        <w:t>En opeens blijkt het hoogste respect van mensen, van koningen en priesters</w:t>
      </w:r>
      <w:r w:rsidR="00C127F2">
        <w:rPr>
          <w:sz w:val="28"/>
          <w:szCs w:val="28"/>
        </w:rPr>
        <w:t xml:space="preserve"> en profeten</w:t>
      </w:r>
      <w:r w:rsidR="00701370" w:rsidRPr="00BD28CD">
        <w:rPr>
          <w:sz w:val="28"/>
          <w:szCs w:val="28"/>
        </w:rPr>
        <w:t xml:space="preserve">, machteloos en ontoereikend als je in de buurt wilt komen van de eer die deze koning toekomt. Twee serafs – twee serafs? </w:t>
      </w:r>
      <w:r w:rsidR="00C127F2">
        <w:rPr>
          <w:sz w:val="28"/>
          <w:szCs w:val="28"/>
        </w:rPr>
        <w:t>‘</w:t>
      </w:r>
      <w:r w:rsidR="00701370" w:rsidRPr="00BD28CD">
        <w:rPr>
          <w:sz w:val="28"/>
          <w:szCs w:val="28"/>
        </w:rPr>
        <w:t>Nooit van gehoord!</w:t>
      </w:r>
      <w:r w:rsidR="00C127F2">
        <w:rPr>
          <w:sz w:val="28"/>
          <w:szCs w:val="28"/>
        </w:rPr>
        <w:t>’</w:t>
      </w:r>
      <w:r w:rsidR="00701370" w:rsidRPr="00BD28CD">
        <w:rPr>
          <w:sz w:val="28"/>
          <w:szCs w:val="28"/>
        </w:rPr>
        <w:t xml:space="preserve"> Nee, dat zal wa</w:t>
      </w:r>
      <w:r w:rsidR="00C127F2">
        <w:rPr>
          <w:sz w:val="28"/>
          <w:szCs w:val="28"/>
        </w:rPr>
        <w:t>a</w:t>
      </w:r>
      <w:r w:rsidR="00701370" w:rsidRPr="00BD28CD">
        <w:rPr>
          <w:sz w:val="28"/>
          <w:szCs w:val="28"/>
        </w:rPr>
        <w:t>r zijn, daar heb jij nog nooit van gehoord, maar God! Twee serafs zingen met een stem als een kanon: ‘Heilig!’ ‘Heilig!’ ‘Heilig is de Heer van de hemelse machten! Heel de aarde is vervuld van zijn majesteit.’ Wat heb je dan als profeet nog te zeggen?</w:t>
      </w:r>
    </w:p>
    <w:p w14:paraId="069FC3F0" w14:textId="3A2C759A" w:rsidR="00701370" w:rsidRPr="00BD28CD" w:rsidRDefault="00701370" w:rsidP="00BD28CD">
      <w:pPr>
        <w:pStyle w:val="Geenafstand"/>
        <w:spacing w:line="360" w:lineRule="auto"/>
        <w:rPr>
          <w:sz w:val="28"/>
          <w:szCs w:val="28"/>
        </w:rPr>
      </w:pPr>
    </w:p>
    <w:p w14:paraId="56A85D40" w14:textId="2D66BFD3" w:rsidR="00701370" w:rsidRPr="00BD28CD" w:rsidRDefault="00701370" w:rsidP="00BD28CD">
      <w:pPr>
        <w:pStyle w:val="Geenafstand"/>
        <w:spacing w:line="360" w:lineRule="auto"/>
        <w:rPr>
          <w:sz w:val="28"/>
          <w:szCs w:val="28"/>
        </w:rPr>
      </w:pPr>
      <w:r w:rsidRPr="00BD28CD">
        <w:rPr>
          <w:sz w:val="28"/>
          <w:szCs w:val="28"/>
        </w:rPr>
        <w:tab/>
        <w:t xml:space="preserve">Bij dit soort verhalen zou ik willen dat je ervaringen door kunt geven. Maar dat kan niet. Je kunt vertellen over wat je ervaren hebt, maar de ervaring zelf kun je niet doorgeven. </w:t>
      </w:r>
      <w:r w:rsidR="00C95BCA">
        <w:rPr>
          <w:sz w:val="28"/>
          <w:szCs w:val="28"/>
        </w:rPr>
        <w:t>En d</w:t>
      </w:r>
      <w:r w:rsidRPr="00BD28CD">
        <w:rPr>
          <w:sz w:val="28"/>
          <w:szCs w:val="28"/>
        </w:rPr>
        <w:t>at is dan wat Jesaja hier</w:t>
      </w:r>
      <w:r w:rsidR="00236ECA">
        <w:rPr>
          <w:sz w:val="28"/>
          <w:szCs w:val="28"/>
        </w:rPr>
        <w:t xml:space="preserve"> maar</w:t>
      </w:r>
      <w:r w:rsidRPr="00BD28CD">
        <w:rPr>
          <w:sz w:val="28"/>
          <w:szCs w:val="28"/>
        </w:rPr>
        <w:t xml:space="preserve"> doet. Hij vertelt wat hij toen heeft ervaren. Hij ging naar de tempel met de beste bedoelingen, om God naar </w:t>
      </w:r>
      <w:r w:rsidR="007221FE" w:rsidRPr="00BD28CD">
        <w:rPr>
          <w:sz w:val="28"/>
          <w:szCs w:val="28"/>
        </w:rPr>
        <w:t xml:space="preserve">de wet daar te aanbidden. Maar God nodigde Jesaja uit: kijk nog eens goed. Kijk nog eens goed naar wie je hier komt bezoeken. Heb je wel door wie Ik werkelijk ben, Jesaja? En God laat Jesaja iets ervaren van zijn grootheid, zijn majesteit, zijn heiligheid. En ik ga op zoek naar waarmee ik dat </w:t>
      </w:r>
      <w:r w:rsidR="00336BA1">
        <w:rPr>
          <w:sz w:val="28"/>
          <w:szCs w:val="28"/>
        </w:rPr>
        <w:t xml:space="preserve">kan </w:t>
      </w:r>
      <w:r w:rsidR="007221FE" w:rsidRPr="00BD28CD">
        <w:rPr>
          <w:sz w:val="28"/>
          <w:szCs w:val="28"/>
        </w:rPr>
        <w:t>vergelijk</w:t>
      </w:r>
      <w:r w:rsidR="004356F8">
        <w:rPr>
          <w:sz w:val="28"/>
          <w:szCs w:val="28"/>
        </w:rPr>
        <w:t>en</w:t>
      </w:r>
      <w:r w:rsidR="007221FE" w:rsidRPr="00BD28CD">
        <w:rPr>
          <w:sz w:val="28"/>
          <w:szCs w:val="28"/>
        </w:rPr>
        <w:t xml:space="preserve">. En ergens denk ik dat het </w:t>
      </w:r>
      <w:r w:rsidR="00B22891">
        <w:rPr>
          <w:sz w:val="28"/>
          <w:szCs w:val="28"/>
        </w:rPr>
        <w:t>wat lijkt op</w:t>
      </w:r>
      <w:r w:rsidR="007221FE" w:rsidRPr="00BD28CD">
        <w:rPr>
          <w:sz w:val="28"/>
          <w:szCs w:val="28"/>
        </w:rPr>
        <w:t xml:space="preserve"> een ervaring als deze: h</w:t>
      </w:r>
      <w:r w:rsidR="00B964A3" w:rsidRPr="00BD28CD">
        <w:rPr>
          <w:sz w:val="28"/>
          <w:szCs w:val="28"/>
        </w:rPr>
        <w:t>o</w:t>
      </w:r>
      <w:r w:rsidR="007221FE" w:rsidRPr="00BD28CD">
        <w:rPr>
          <w:sz w:val="28"/>
          <w:szCs w:val="28"/>
        </w:rPr>
        <w:t>e je je voelt als je op een haar ontsnapt aan een ongeluk. Het dubbele besef van genade dat je mag leven, maar tegelijk de pure schrik van hoe dichtbij je was bij het eind van je leven.</w:t>
      </w:r>
    </w:p>
    <w:p w14:paraId="7C011042" w14:textId="4FD9AA36" w:rsidR="007221FE" w:rsidRPr="00BD28CD" w:rsidRDefault="007221FE" w:rsidP="00BD28CD">
      <w:pPr>
        <w:pStyle w:val="Geenafstand"/>
        <w:spacing w:line="360" w:lineRule="auto"/>
        <w:rPr>
          <w:sz w:val="28"/>
          <w:szCs w:val="28"/>
        </w:rPr>
      </w:pPr>
    </w:p>
    <w:p w14:paraId="6C63CBBB" w14:textId="4F1FE268" w:rsidR="007221FE" w:rsidRPr="00BD28CD" w:rsidRDefault="007221FE" w:rsidP="00BD28CD">
      <w:pPr>
        <w:pStyle w:val="Geenafstand"/>
        <w:spacing w:line="360" w:lineRule="auto"/>
        <w:rPr>
          <w:sz w:val="28"/>
          <w:szCs w:val="28"/>
        </w:rPr>
      </w:pPr>
      <w:r w:rsidRPr="00BD28CD">
        <w:rPr>
          <w:sz w:val="28"/>
          <w:szCs w:val="28"/>
        </w:rPr>
        <w:tab/>
        <w:t xml:space="preserve">Kijk nog eens goed. Kijk nog eens goed naar wie God eigenlijk is. Wat is het gouden kooitje waar ik Hem in heb gestopt? Inderdaad, een kerk kan ook zo’n gouden kooitje zijn. </w:t>
      </w:r>
      <w:r w:rsidR="002C61D0">
        <w:rPr>
          <w:b/>
          <w:bCs/>
          <w:sz w:val="28"/>
          <w:szCs w:val="28"/>
        </w:rPr>
        <w:t xml:space="preserve">[5] </w:t>
      </w:r>
      <w:r w:rsidRPr="00BD28CD">
        <w:rPr>
          <w:sz w:val="28"/>
          <w:szCs w:val="28"/>
        </w:rPr>
        <w:t xml:space="preserve">Wij doen God zomaar tekort in de kerk. Net zo goed als je Hem tekort doet als je zegt dat Hij niet in de kerk kan zijn. Het punt is dit: je kunt als gelovige zomaar door het leven gaan met een oprecht idee van wie God ongeveer is. Zoals je ook als ongelovige zomaar door het leven kunt </w:t>
      </w:r>
      <w:r w:rsidR="00B3250F">
        <w:rPr>
          <w:sz w:val="28"/>
          <w:szCs w:val="28"/>
        </w:rPr>
        <w:t xml:space="preserve">met een idee </w:t>
      </w:r>
      <w:r w:rsidRPr="00BD28CD">
        <w:rPr>
          <w:sz w:val="28"/>
          <w:szCs w:val="28"/>
        </w:rPr>
        <w:t xml:space="preserve">van wie God ongeveer niet is. Maar daarmee heb je God nog niet in de hand. Wat moet Hij jou laten meemaken om tot jou te </w:t>
      </w:r>
      <w:r w:rsidR="007C7ECB">
        <w:rPr>
          <w:sz w:val="28"/>
          <w:szCs w:val="28"/>
        </w:rPr>
        <w:t>la</w:t>
      </w:r>
      <w:r w:rsidRPr="00BD28CD">
        <w:rPr>
          <w:sz w:val="28"/>
          <w:szCs w:val="28"/>
        </w:rPr>
        <w:t xml:space="preserve">ten doordringen wie Hij werkelijk is? </w:t>
      </w:r>
      <w:r w:rsidR="00E754CB" w:rsidRPr="00BD28CD">
        <w:rPr>
          <w:sz w:val="28"/>
          <w:szCs w:val="28"/>
        </w:rPr>
        <w:t>Of is het genoeg als ik het je vraag: kijk nog eens goed?</w:t>
      </w:r>
    </w:p>
    <w:p w14:paraId="00D440B3" w14:textId="4FF80A49" w:rsidR="00E754CB" w:rsidRPr="00BD28CD" w:rsidRDefault="00E754CB" w:rsidP="00BD28CD">
      <w:pPr>
        <w:pStyle w:val="Geenafstand"/>
        <w:spacing w:line="360" w:lineRule="auto"/>
        <w:rPr>
          <w:sz w:val="28"/>
          <w:szCs w:val="28"/>
        </w:rPr>
      </w:pPr>
    </w:p>
    <w:p w14:paraId="79AF6D1B" w14:textId="59F995CD" w:rsidR="00E754CB" w:rsidRPr="00BD28CD" w:rsidRDefault="00E754CB" w:rsidP="00BD28CD">
      <w:pPr>
        <w:pStyle w:val="Geenafstand"/>
        <w:spacing w:line="360" w:lineRule="auto"/>
        <w:rPr>
          <w:sz w:val="28"/>
          <w:szCs w:val="28"/>
        </w:rPr>
      </w:pPr>
    </w:p>
    <w:p w14:paraId="56F4B004" w14:textId="5BBAD616" w:rsidR="00E754CB" w:rsidRPr="00BD28CD" w:rsidRDefault="00E754CB" w:rsidP="00BD28CD">
      <w:pPr>
        <w:pStyle w:val="Geenafstand"/>
        <w:spacing w:line="360" w:lineRule="auto"/>
        <w:rPr>
          <w:sz w:val="28"/>
          <w:szCs w:val="28"/>
        </w:rPr>
      </w:pPr>
      <w:r w:rsidRPr="00BD28CD">
        <w:rPr>
          <w:sz w:val="28"/>
          <w:szCs w:val="28"/>
        </w:rPr>
        <w:tab/>
        <w:t xml:space="preserve">Als we Jesaja blijven volgen komen we denk ik weer een stap verder. Kijk nog eens goed, 1. naar je roeping; 2. naar wie God eigenlijk is; </w:t>
      </w:r>
      <w:r w:rsidR="006F4A72">
        <w:rPr>
          <w:b/>
          <w:bCs/>
          <w:sz w:val="28"/>
          <w:szCs w:val="28"/>
        </w:rPr>
        <w:t xml:space="preserve">[6] </w:t>
      </w:r>
      <w:r w:rsidRPr="00BD28CD">
        <w:rPr>
          <w:sz w:val="28"/>
          <w:szCs w:val="28"/>
        </w:rPr>
        <w:t xml:space="preserve">3. naar wie jij eigenlijk bent. Dat is de volgende stap: kijk nu nog eens goed naar wie jij eigenlijk bent. Jesaja, als hij ’s morgens in de spiegel keek, wat zag hij dan? Dan zag hij natuurlijk een profeet, maar ook een profeet is een mens. Volgens mij kon Jesaja als mens best wel meekomen. Ik weet niet of het een ding is, maar je zou hem haast een Young Urban </w:t>
      </w:r>
      <w:proofErr w:type="spellStart"/>
      <w:r w:rsidRPr="00BD28CD">
        <w:rPr>
          <w:sz w:val="28"/>
          <w:szCs w:val="28"/>
        </w:rPr>
        <w:t>Prophet</w:t>
      </w:r>
      <w:proofErr w:type="spellEnd"/>
      <w:r w:rsidRPr="00BD28CD">
        <w:rPr>
          <w:sz w:val="28"/>
          <w:szCs w:val="28"/>
        </w:rPr>
        <w:t xml:space="preserve"> kunnen noemen. Een profeet is een mens en God is er goed in precies de eigenschappen van de mens die een profeet is te gebruiken voor zijn profeet zijn. Jeremia was van huis uit niet zo zelfverzekerd, maar God kan Jeremia zijn depressieve periodes integreren in zijn boodschap. Ezechiël hoefde je maar naar te wijzen of hij kreeg </w:t>
      </w:r>
      <w:r w:rsidR="00B630EE">
        <w:rPr>
          <w:sz w:val="28"/>
          <w:szCs w:val="28"/>
        </w:rPr>
        <w:t xml:space="preserve">al </w:t>
      </w:r>
      <w:r w:rsidRPr="00BD28CD">
        <w:rPr>
          <w:sz w:val="28"/>
          <w:szCs w:val="28"/>
        </w:rPr>
        <w:t xml:space="preserve">een visioen en dus maakt God hem de profeet van de visioenen. En Jesaja is een meester met taal. Amanda </w:t>
      </w:r>
      <w:proofErr w:type="spellStart"/>
      <w:r w:rsidRPr="00BD28CD">
        <w:rPr>
          <w:sz w:val="28"/>
          <w:szCs w:val="28"/>
        </w:rPr>
        <w:t>Gorman</w:t>
      </w:r>
      <w:proofErr w:type="spellEnd"/>
      <w:r w:rsidRPr="00BD28CD">
        <w:rPr>
          <w:sz w:val="28"/>
          <w:szCs w:val="28"/>
        </w:rPr>
        <w:t>, maar dan Hebreeuws.</w:t>
      </w:r>
    </w:p>
    <w:p w14:paraId="00E991D8" w14:textId="1B8CC2FE" w:rsidR="00E754CB" w:rsidRPr="00BD28CD" w:rsidRDefault="00E754CB" w:rsidP="00BD28CD">
      <w:pPr>
        <w:pStyle w:val="Geenafstand"/>
        <w:spacing w:line="360" w:lineRule="auto"/>
        <w:rPr>
          <w:sz w:val="28"/>
          <w:szCs w:val="28"/>
        </w:rPr>
      </w:pPr>
    </w:p>
    <w:p w14:paraId="0221549C" w14:textId="5B24AF16" w:rsidR="00E754CB" w:rsidRPr="00BD28CD" w:rsidRDefault="00E754CB" w:rsidP="00BD28CD">
      <w:pPr>
        <w:pStyle w:val="Geenafstand"/>
        <w:spacing w:line="360" w:lineRule="auto"/>
        <w:rPr>
          <w:sz w:val="28"/>
          <w:szCs w:val="28"/>
        </w:rPr>
      </w:pPr>
      <w:r w:rsidRPr="00BD28CD">
        <w:rPr>
          <w:sz w:val="28"/>
          <w:szCs w:val="28"/>
        </w:rPr>
        <w:tab/>
        <w:t xml:space="preserve">Maar moet je dan zien wat er gebeurt als God Jesaja met </w:t>
      </w:r>
      <w:proofErr w:type="spellStart"/>
      <w:r w:rsidRPr="00BD28CD">
        <w:rPr>
          <w:sz w:val="28"/>
          <w:szCs w:val="28"/>
        </w:rPr>
        <w:t>Godzelf</w:t>
      </w:r>
      <w:proofErr w:type="spellEnd"/>
      <w:r w:rsidRPr="00BD28CD">
        <w:rPr>
          <w:sz w:val="28"/>
          <w:szCs w:val="28"/>
        </w:rPr>
        <w:t xml:space="preserve"> confronteert. Ineens ziet Jesaja wie hij </w:t>
      </w:r>
      <w:r w:rsidR="002D40E4">
        <w:rPr>
          <w:sz w:val="28"/>
          <w:szCs w:val="28"/>
        </w:rPr>
        <w:t xml:space="preserve">(Jesaja) </w:t>
      </w:r>
      <w:r w:rsidRPr="00BD28CD">
        <w:rPr>
          <w:sz w:val="28"/>
          <w:szCs w:val="28"/>
        </w:rPr>
        <w:t xml:space="preserve">werkelijk is. ‘Wee mij! Ik moet zwijgen, want ik ben een mens met onreine lippen.’ Hoor je dat goed? </w:t>
      </w:r>
      <w:r w:rsidR="008C4EE4" w:rsidRPr="00BD28CD">
        <w:rPr>
          <w:sz w:val="28"/>
          <w:szCs w:val="28"/>
        </w:rPr>
        <w:t xml:space="preserve">Hij wijst niet van zich af, Jesaja, naar de mensen om hem heen, </w:t>
      </w:r>
      <w:r w:rsidR="00EC6B24">
        <w:rPr>
          <w:sz w:val="28"/>
          <w:szCs w:val="28"/>
        </w:rPr>
        <w:t xml:space="preserve">onrein, </w:t>
      </w:r>
      <w:r w:rsidR="008C4EE4" w:rsidRPr="00BD28CD">
        <w:rPr>
          <w:sz w:val="28"/>
          <w:szCs w:val="28"/>
        </w:rPr>
        <w:t>naar de melaats gestorven koning, dubbel onrein. Nee, ik. En van ‘ik’, dat wat mijn talent is. Mijn lippen, mijn taal. Onrein. Tegenover de heiligheid van God is alles wat van een mens komt uit zichzelf onrein. Los van God zijn mijn talenten zinloos. Zonder God zal alles wat ik opbouw weer afbrokkelen. Zonder God is wat ik bijdraag onderdeel van de afbraak.</w:t>
      </w:r>
    </w:p>
    <w:p w14:paraId="7898A255" w14:textId="12988986" w:rsidR="008C4EE4" w:rsidRPr="00BD28CD" w:rsidRDefault="008C4EE4" w:rsidP="00BD28CD">
      <w:pPr>
        <w:pStyle w:val="Geenafstand"/>
        <w:spacing w:line="360" w:lineRule="auto"/>
        <w:rPr>
          <w:sz w:val="28"/>
          <w:szCs w:val="28"/>
        </w:rPr>
      </w:pPr>
    </w:p>
    <w:p w14:paraId="00E089DD" w14:textId="434128EE" w:rsidR="008C4EE4" w:rsidRPr="00BD28CD" w:rsidRDefault="008C4EE4" w:rsidP="00BD28CD">
      <w:pPr>
        <w:pStyle w:val="Geenafstand"/>
        <w:spacing w:line="360" w:lineRule="auto"/>
        <w:rPr>
          <w:sz w:val="28"/>
          <w:szCs w:val="28"/>
        </w:rPr>
      </w:pPr>
      <w:r w:rsidRPr="00BD28CD">
        <w:rPr>
          <w:sz w:val="28"/>
          <w:szCs w:val="28"/>
        </w:rPr>
        <w:tab/>
        <w:t xml:space="preserve">Ik zou willen dat het niet zo was. Ik zou willen dat ik tegen je kon zeggen dat jouw innerlijke kompas oké is en dat alles wat jij doet goed is voor de mensen om je heen. Maar ik zie Jesaja, de grootste profeet ooit, en ik hoor hem zeggen dat hij een mens met onreine lippen is. En als ik nog eens goed naar mezelf kijk zie ik het ook. Te vaak dat ik bang was om voor het goede te kiezen. Te vaak dat ik zweeg als iemand anders gepakt werd. Te vaak dat ik dacht dat ik goed zat maar achteraf toch slachtoffers gemaakt had. </w:t>
      </w:r>
      <w:r w:rsidR="00E05C22">
        <w:rPr>
          <w:b/>
          <w:bCs/>
          <w:sz w:val="28"/>
          <w:szCs w:val="28"/>
        </w:rPr>
        <w:t xml:space="preserve">[7] </w:t>
      </w:r>
      <w:r w:rsidRPr="00BD28CD">
        <w:rPr>
          <w:sz w:val="28"/>
          <w:szCs w:val="28"/>
        </w:rPr>
        <w:t>Jesaja ziet wie God eigenlijk is. Het confronteert hem met wie hij zelf eigenlijk is. Hij ontkwam er niet aan nog eens goed naar zichzelf te kijken. Misschien moeten jij en ik er ook niet altijd aan willen ontkomen.</w:t>
      </w:r>
    </w:p>
    <w:p w14:paraId="34E9A72B" w14:textId="02BEDF16" w:rsidR="008C4EE4" w:rsidRPr="00BD28CD" w:rsidRDefault="008C4EE4" w:rsidP="00BD28CD">
      <w:pPr>
        <w:pStyle w:val="Geenafstand"/>
        <w:spacing w:line="360" w:lineRule="auto"/>
        <w:rPr>
          <w:sz w:val="28"/>
          <w:szCs w:val="28"/>
        </w:rPr>
      </w:pPr>
    </w:p>
    <w:p w14:paraId="6F8106E3" w14:textId="43F21FA3" w:rsidR="008C4EE4" w:rsidRPr="00BD28CD" w:rsidRDefault="008C4EE4" w:rsidP="00BD28CD">
      <w:pPr>
        <w:pStyle w:val="Geenafstand"/>
        <w:spacing w:line="360" w:lineRule="auto"/>
        <w:rPr>
          <w:sz w:val="28"/>
          <w:szCs w:val="28"/>
        </w:rPr>
      </w:pPr>
    </w:p>
    <w:p w14:paraId="3AB493A5" w14:textId="1BB0B3AD" w:rsidR="008C4EE4" w:rsidRPr="00BD28CD" w:rsidRDefault="008C4EE4" w:rsidP="00BD28CD">
      <w:pPr>
        <w:pStyle w:val="Geenafstand"/>
        <w:spacing w:line="360" w:lineRule="auto"/>
        <w:rPr>
          <w:sz w:val="28"/>
          <w:szCs w:val="28"/>
        </w:rPr>
      </w:pPr>
      <w:r w:rsidRPr="00BD28CD">
        <w:rPr>
          <w:sz w:val="28"/>
          <w:szCs w:val="28"/>
        </w:rPr>
        <w:tab/>
        <w:t xml:space="preserve">Kijk nog eens goed, naar je roeping, naar God, naar jezelf. Dat zijn er drie en ik had er vier. </w:t>
      </w:r>
      <w:r w:rsidR="007405F9" w:rsidRPr="00BD28CD">
        <w:rPr>
          <w:sz w:val="28"/>
          <w:szCs w:val="28"/>
        </w:rPr>
        <w:t xml:space="preserve">Maar de vierde is een gebed en geen opdracht. Het is een gebed aan God. God, wilt U nog eens goed kijken, naar Jesaja, naar ons? </w:t>
      </w:r>
      <w:r w:rsidR="00622A31">
        <w:rPr>
          <w:b/>
          <w:bCs/>
          <w:sz w:val="28"/>
          <w:szCs w:val="28"/>
        </w:rPr>
        <w:t xml:space="preserve">[8] </w:t>
      </w:r>
      <w:r w:rsidR="007405F9" w:rsidRPr="00BD28CD">
        <w:rPr>
          <w:sz w:val="28"/>
          <w:szCs w:val="28"/>
        </w:rPr>
        <w:t>In uw heerlijkheid en in uw heiligheid, als U naar ons kijkt, U moet alle schijnwerpers bijzetten om iets te ontdekken, maar is er in het licht van uw liefde niet ergens iets mogelijk</w:t>
      </w:r>
      <w:r w:rsidR="00664802">
        <w:rPr>
          <w:sz w:val="28"/>
          <w:szCs w:val="28"/>
        </w:rPr>
        <w:t>, met Jesaja, met ons</w:t>
      </w:r>
      <w:r w:rsidR="007405F9" w:rsidRPr="00BD28CD">
        <w:rPr>
          <w:sz w:val="28"/>
          <w:szCs w:val="28"/>
        </w:rPr>
        <w:t xml:space="preserve">? God zij dank komt er een van de serafs </w:t>
      </w:r>
      <w:r w:rsidR="00CD1A85">
        <w:rPr>
          <w:sz w:val="28"/>
          <w:szCs w:val="28"/>
        </w:rPr>
        <w:t>(</w:t>
      </w:r>
      <w:r w:rsidR="00C02D00">
        <w:rPr>
          <w:sz w:val="28"/>
          <w:szCs w:val="28"/>
        </w:rPr>
        <w:t>‘S</w:t>
      </w:r>
      <w:r w:rsidR="007405F9" w:rsidRPr="00BD28CD">
        <w:rPr>
          <w:sz w:val="28"/>
          <w:szCs w:val="28"/>
        </w:rPr>
        <w:t>erafs? Nooit van gehoord!</w:t>
      </w:r>
      <w:r w:rsidR="002B5DC8">
        <w:rPr>
          <w:sz w:val="28"/>
          <w:szCs w:val="28"/>
        </w:rPr>
        <w:t>’</w:t>
      </w:r>
      <w:r w:rsidR="007405F9" w:rsidRPr="00BD28CD">
        <w:rPr>
          <w:sz w:val="28"/>
          <w:szCs w:val="28"/>
        </w:rPr>
        <w:t xml:space="preserve"> Hou je mond</w:t>
      </w:r>
      <w:r w:rsidR="00CD1A85">
        <w:rPr>
          <w:sz w:val="28"/>
          <w:szCs w:val="28"/>
        </w:rPr>
        <w:t>.)</w:t>
      </w:r>
      <w:r w:rsidR="007405F9" w:rsidRPr="00BD28CD">
        <w:rPr>
          <w:sz w:val="28"/>
          <w:szCs w:val="28"/>
        </w:rPr>
        <w:t xml:space="preserve"> God zij dank komt er een van de serafs en raakt met een gloeiende kool van het altaar de lippen van Jesaja aan. Ik zal even voor je uitpakken hoeveel genade hier in</w:t>
      </w:r>
      <w:r w:rsidR="005A30D4">
        <w:rPr>
          <w:sz w:val="28"/>
          <w:szCs w:val="28"/>
        </w:rPr>
        <w:t xml:space="preserve"> </w:t>
      </w:r>
      <w:r w:rsidR="007405F9" w:rsidRPr="00BD28CD">
        <w:rPr>
          <w:sz w:val="28"/>
          <w:szCs w:val="28"/>
        </w:rPr>
        <w:t xml:space="preserve">spreekt. 1. De seraf roept de hele tijd ‘heilig’, maar God wil het ook uit de mond van Jesaja </w:t>
      </w:r>
      <w:r w:rsidR="005A30D4">
        <w:rPr>
          <w:sz w:val="28"/>
          <w:szCs w:val="28"/>
        </w:rPr>
        <w:t xml:space="preserve">horen - </w:t>
      </w:r>
      <w:r w:rsidR="007405F9" w:rsidRPr="00BD28CD">
        <w:rPr>
          <w:sz w:val="28"/>
          <w:szCs w:val="28"/>
        </w:rPr>
        <w:t xml:space="preserve">en van jou en van mij. 2. De seraf pakt een kool van het altaar; al is God tot de macht n te groot voor de tempel, als Hij zegt dat de tempel oké is voor Hem om te gebruiken, dan is dat zo. En wat geldt voor de tempel kan ook bij een kerk, bij een basisgroep, bij een gebed, een stuk brood, een </w:t>
      </w:r>
      <w:r w:rsidR="00CA5C00">
        <w:rPr>
          <w:sz w:val="28"/>
          <w:szCs w:val="28"/>
        </w:rPr>
        <w:t>slok</w:t>
      </w:r>
      <w:r w:rsidR="007405F9" w:rsidRPr="00BD28CD">
        <w:rPr>
          <w:sz w:val="28"/>
          <w:szCs w:val="28"/>
        </w:rPr>
        <w:t xml:space="preserve"> wijn</w:t>
      </w:r>
      <w:r w:rsidR="00546BD3">
        <w:rPr>
          <w:sz w:val="28"/>
          <w:szCs w:val="28"/>
        </w:rPr>
        <w:t>, een mens</w:t>
      </w:r>
      <w:r w:rsidR="007405F9" w:rsidRPr="00BD28CD">
        <w:rPr>
          <w:sz w:val="28"/>
          <w:szCs w:val="28"/>
        </w:rPr>
        <w:t xml:space="preserve">. </w:t>
      </w:r>
      <w:r w:rsidR="00925B3B">
        <w:rPr>
          <w:sz w:val="28"/>
          <w:szCs w:val="28"/>
        </w:rPr>
        <w:t xml:space="preserve">Goed genoeg voor God om te gebruiken. </w:t>
      </w:r>
      <w:r w:rsidR="007405F9" w:rsidRPr="00BD28CD">
        <w:rPr>
          <w:sz w:val="28"/>
          <w:szCs w:val="28"/>
        </w:rPr>
        <w:t xml:space="preserve">3. Als wij bij God binnendringen gaan we dood, als God in onze wereld binnendringt worden we levend. 4. God in zijn genade heiligt juist Jesaja’s talent – en jouw mooie stem en jouw </w:t>
      </w:r>
      <w:r w:rsidR="00B964A3" w:rsidRPr="00BD28CD">
        <w:rPr>
          <w:sz w:val="28"/>
          <w:szCs w:val="28"/>
        </w:rPr>
        <w:t>sociale hart en jouw drang om te beschermen. God kijkt nog eens goed naar ons. En zolang Hij jou ziet en jij Hem ben je vrij om je leven te heiligen.</w:t>
      </w:r>
    </w:p>
    <w:p w14:paraId="321497AE" w14:textId="5B0BB58B" w:rsidR="00B964A3" w:rsidRPr="00BD28CD" w:rsidRDefault="00B964A3" w:rsidP="00BD28CD">
      <w:pPr>
        <w:pStyle w:val="Geenafstand"/>
        <w:spacing w:line="360" w:lineRule="auto"/>
        <w:rPr>
          <w:sz w:val="28"/>
          <w:szCs w:val="28"/>
        </w:rPr>
      </w:pPr>
    </w:p>
    <w:p w14:paraId="6B406C56" w14:textId="2D0B5764" w:rsidR="00B964A3" w:rsidRPr="00BD28CD" w:rsidRDefault="00B964A3" w:rsidP="00BD28CD">
      <w:pPr>
        <w:pStyle w:val="Geenafstand"/>
        <w:spacing w:line="360" w:lineRule="auto"/>
        <w:rPr>
          <w:sz w:val="28"/>
          <w:szCs w:val="28"/>
        </w:rPr>
      </w:pPr>
      <w:r w:rsidRPr="00BD28CD">
        <w:rPr>
          <w:sz w:val="28"/>
          <w:szCs w:val="28"/>
        </w:rPr>
        <w:tab/>
        <w:t xml:space="preserve">Het is de tijd tussen Pasen en Pinksteren, tussen de opstanding van de Heer en de komst van de Heilige Geest. </w:t>
      </w:r>
      <w:r w:rsidR="00E415D0">
        <w:rPr>
          <w:sz w:val="28"/>
          <w:szCs w:val="28"/>
        </w:rPr>
        <w:t>Eerst P</w:t>
      </w:r>
      <w:r w:rsidRPr="00BD28CD">
        <w:rPr>
          <w:sz w:val="28"/>
          <w:szCs w:val="28"/>
        </w:rPr>
        <w:t xml:space="preserve">asen. Jezus, het echte beeld van God, was in een graf gelegd. Als je een beeld van God ergens neerlegt, dan is dat een tempel. Toen Jezus in het graf lag, werd het graf een tempel voor God. Maar sinds Jesaja 6 weten we wat er gebeurt als je denkt dat je God ergens in kunt verbergen. Als God zich dan </w:t>
      </w:r>
      <w:r w:rsidR="00C53C5F">
        <w:rPr>
          <w:sz w:val="28"/>
          <w:szCs w:val="28"/>
        </w:rPr>
        <w:t xml:space="preserve">echt </w:t>
      </w:r>
      <w:r w:rsidRPr="00BD28CD">
        <w:rPr>
          <w:sz w:val="28"/>
          <w:szCs w:val="28"/>
        </w:rPr>
        <w:t xml:space="preserve">vertoont, barst de tempel, barst de wereld uit zijn voegen. Geen graf hield Davids zoon omkneld, Hij overwon, die sterke held. En moet je kijken waar we naar toe gaan. Naar Pinksteren. Het is geen </w:t>
      </w:r>
      <w:r w:rsidRPr="009C70C6">
        <w:rPr>
          <w:i/>
          <w:iCs/>
          <w:sz w:val="28"/>
          <w:szCs w:val="28"/>
        </w:rPr>
        <w:t>seraf</w:t>
      </w:r>
      <w:r w:rsidRPr="00BD28CD">
        <w:rPr>
          <w:sz w:val="28"/>
          <w:szCs w:val="28"/>
        </w:rPr>
        <w:t xml:space="preserve"> die een </w:t>
      </w:r>
      <w:r w:rsidRPr="009C70C6">
        <w:rPr>
          <w:i/>
          <w:iCs/>
          <w:sz w:val="28"/>
          <w:szCs w:val="28"/>
        </w:rPr>
        <w:t>deel</w:t>
      </w:r>
      <w:r w:rsidRPr="00BD28CD">
        <w:rPr>
          <w:sz w:val="28"/>
          <w:szCs w:val="28"/>
        </w:rPr>
        <w:t xml:space="preserve"> van ons aanraakt met </w:t>
      </w:r>
      <w:r w:rsidRPr="009C70C6">
        <w:rPr>
          <w:i/>
          <w:iCs/>
          <w:sz w:val="28"/>
          <w:szCs w:val="28"/>
        </w:rPr>
        <w:t>iets</w:t>
      </w:r>
      <w:r w:rsidRPr="00BD28CD">
        <w:rPr>
          <w:sz w:val="28"/>
          <w:szCs w:val="28"/>
        </w:rPr>
        <w:t xml:space="preserve"> van het altaar. </w:t>
      </w:r>
      <w:r w:rsidR="00C75060">
        <w:rPr>
          <w:b/>
          <w:bCs/>
          <w:sz w:val="28"/>
          <w:szCs w:val="28"/>
        </w:rPr>
        <w:t xml:space="preserve">[9] </w:t>
      </w:r>
      <w:r w:rsidRPr="00BD28CD">
        <w:rPr>
          <w:sz w:val="28"/>
          <w:szCs w:val="28"/>
        </w:rPr>
        <w:t xml:space="preserve">Het is God </w:t>
      </w:r>
      <w:r w:rsidRPr="009C70C6">
        <w:rPr>
          <w:i/>
          <w:iCs/>
          <w:sz w:val="28"/>
          <w:szCs w:val="28"/>
        </w:rPr>
        <w:t>zelf</w:t>
      </w:r>
      <w:r w:rsidRPr="00BD28CD">
        <w:rPr>
          <w:sz w:val="28"/>
          <w:szCs w:val="28"/>
        </w:rPr>
        <w:t xml:space="preserve"> die ons </w:t>
      </w:r>
      <w:r w:rsidRPr="009C70C6">
        <w:rPr>
          <w:i/>
          <w:iCs/>
          <w:sz w:val="28"/>
          <w:szCs w:val="28"/>
        </w:rPr>
        <w:t>helemaal</w:t>
      </w:r>
      <w:r w:rsidRPr="00BD28CD">
        <w:rPr>
          <w:sz w:val="28"/>
          <w:szCs w:val="28"/>
        </w:rPr>
        <w:t xml:space="preserve"> aanraakt met </w:t>
      </w:r>
      <w:r w:rsidR="003518A5" w:rsidRPr="00BD28CD">
        <w:rPr>
          <w:sz w:val="28"/>
          <w:szCs w:val="28"/>
        </w:rPr>
        <w:t xml:space="preserve">de </w:t>
      </w:r>
      <w:r w:rsidR="003518A5" w:rsidRPr="009C70C6">
        <w:rPr>
          <w:i/>
          <w:iCs/>
          <w:sz w:val="28"/>
          <w:szCs w:val="28"/>
        </w:rPr>
        <w:t>kern</w:t>
      </w:r>
      <w:r w:rsidR="003518A5" w:rsidRPr="00BD28CD">
        <w:rPr>
          <w:sz w:val="28"/>
          <w:szCs w:val="28"/>
        </w:rPr>
        <w:t xml:space="preserve"> van zichzelf. Zo. En zonet was ik nog jaloers op Jesaja, op wat hij heeft ervaren</w:t>
      </w:r>
      <w:r w:rsidR="003B5114">
        <w:rPr>
          <w:sz w:val="28"/>
          <w:szCs w:val="28"/>
        </w:rPr>
        <w:t>..</w:t>
      </w:r>
      <w:r w:rsidR="003518A5" w:rsidRPr="00BD28CD">
        <w:rPr>
          <w:sz w:val="28"/>
          <w:szCs w:val="28"/>
        </w:rPr>
        <w:t>. Sorry, Jesaja. Sorry, God. Dit is natuurlijk honderd keer mooier. En ik beloof: ik vier dit jaar Pinksteren met heel mijn hart en met heel mijn ziel en met heel mijn verstand.</w:t>
      </w:r>
      <w:r w:rsidR="00C53F5A">
        <w:rPr>
          <w:sz w:val="28"/>
          <w:szCs w:val="28"/>
        </w:rPr>
        <w:t xml:space="preserve"> </w:t>
      </w:r>
      <w:r w:rsidR="005731D2">
        <w:rPr>
          <w:sz w:val="28"/>
          <w:szCs w:val="28"/>
        </w:rPr>
        <w:t xml:space="preserve">Want U, de driemaal Heilige, maakt </w:t>
      </w:r>
      <w:r w:rsidR="002646E4">
        <w:rPr>
          <w:sz w:val="28"/>
          <w:szCs w:val="28"/>
        </w:rPr>
        <w:t>het mij en heel uw schepping.</w:t>
      </w:r>
    </w:p>
    <w:p w14:paraId="6C5B4A9D" w14:textId="054A4739" w:rsidR="003518A5" w:rsidRPr="00BD28CD" w:rsidRDefault="003518A5" w:rsidP="00BD28CD">
      <w:pPr>
        <w:pStyle w:val="Geenafstand"/>
        <w:spacing w:line="360" w:lineRule="auto"/>
        <w:rPr>
          <w:sz w:val="28"/>
          <w:szCs w:val="28"/>
        </w:rPr>
      </w:pPr>
    </w:p>
    <w:p w14:paraId="0D9B15A0" w14:textId="11994C48" w:rsidR="003518A5" w:rsidRPr="00BD28CD" w:rsidRDefault="003518A5" w:rsidP="00BD28CD">
      <w:pPr>
        <w:pStyle w:val="Geenafstand"/>
        <w:spacing w:line="360" w:lineRule="auto"/>
        <w:rPr>
          <w:sz w:val="28"/>
          <w:szCs w:val="28"/>
        </w:rPr>
      </w:pPr>
    </w:p>
    <w:p w14:paraId="41101FA0" w14:textId="572F5508" w:rsidR="003518A5" w:rsidRPr="00BD28CD" w:rsidRDefault="003518A5" w:rsidP="00BD28CD">
      <w:pPr>
        <w:pStyle w:val="Geenafstand"/>
        <w:spacing w:line="360" w:lineRule="auto"/>
        <w:rPr>
          <w:sz w:val="28"/>
          <w:szCs w:val="28"/>
        </w:rPr>
      </w:pPr>
      <w:r w:rsidRPr="00BD28CD">
        <w:rPr>
          <w:sz w:val="28"/>
          <w:szCs w:val="28"/>
        </w:rPr>
        <w:tab/>
        <w:t>Amen.</w:t>
      </w:r>
    </w:p>
    <w:p w14:paraId="1DD922CC" w14:textId="6C0A3636" w:rsidR="002F2659" w:rsidRDefault="000F4D19" w:rsidP="000F4D19">
      <w:pPr>
        <w:pStyle w:val="Geenafstand"/>
        <w:tabs>
          <w:tab w:val="left" w:pos="2010"/>
        </w:tabs>
        <w:spacing w:line="360" w:lineRule="auto"/>
        <w:rPr>
          <w:sz w:val="28"/>
          <w:szCs w:val="28"/>
        </w:rPr>
      </w:pPr>
      <w:r>
        <w:rPr>
          <w:sz w:val="28"/>
          <w:szCs w:val="28"/>
        </w:rPr>
        <w:tab/>
      </w:r>
    </w:p>
    <w:p w14:paraId="123910C1" w14:textId="5330153C" w:rsidR="008F599A" w:rsidRDefault="008F599A">
      <w:pPr>
        <w:rPr>
          <w:sz w:val="28"/>
          <w:szCs w:val="28"/>
        </w:rPr>
      </w:pPr>
    </w:p>
    <w:p w14:paraId="001298ED" w14:textId="3BD5C025" w:rsidR="002F2659" w:rsidRDefault="001D48E7" w:rsidP="008F599A">
      <w:pPr>
        <w:pStyle w:val="Geenafstand"/>
        <w:spacing w:line="276" w:lineRule="auto"/>
        <w:rPr>
          <w:sz w:val="28"/>
          <w:szCs w:val="28"/>
        </w:rPr>
      </w:pPr>
      <w:r>
        <w:rPr>
          <w:sz w:val="28"/>
          <w:szCs w:val="28"/>
        </w:rPr>
        <w:t xml:space="preserve">1. </w:t>
      </w:r>
      <w:r w:rsidR="00F07AAA">
        <w:rPr>
          <w:sz w:val="28"/>
          <w:szCs w:val="28"/>
        </w:rPr>
        <w:t>Als God je zou vragen wat je als jouw levenstaak ziet, wat zou je dan zeggen?</w:t>
      </w:r>
    </w:p>
    <w:p w14:paraId="63E481F4" w14:textId="77777777" w:rsidR="008F599A" w:rsidRDefault="008F599A" w:rsidP="008F599A">
      <w:pPr>
        <w:pStyle w:val="Geenafstand"/>
        <w:spacing w:line="276" w:lineRule="auto"/>
        <w:rPr>
          <w:sz w:val="28"/>
          <w:szCs w:val="28"/>
        </w:rPr>
      </w:pPr>
    </w:p>
    <w:p w14:paraId="3626891E" w14:textId="5520BC4C" w:rsidR="00F07AAA" w:rsidRDefault="002504E2" w:rsidP="008F599A">
      <w:pPr>
        <w:pStyle w:val="Geenafstand"/>
        <w:spacing w:line="276" w:lineRule="auto"/>
        <w:rPr>
          <w:sz w:val="28"/>
          <w:szCs w:val="28"/>
        </w:rPr>
      </w:pPr>
      <w:r>
        <w:rPr>
          <w:sz w:val="28"/>
          <w:szCs w:val="28"/>
        </w:rPr>
        <w:t xml:space="preserve">2. </w:t>
      </w:r>
      <w:r w:rsidR="00951AB2">
        <w:rPr>
          <w:sz w:val="28"/>
          <w:szCs w:val="28"/>
        </w:rPr>
        <w:t xml:space="preserve">Je kunt met alle goede bedoelingen toch een beperkt beeld van God hebben, een ‘gouden kooitje’. </w:t>
      </w:r>
      <w:r w:rsidR="00C32CC6">
        <w:rPr>
          <w:sz w:val="28"/>
          <w:szCs w:val="28"/>
        </w:rPr>
        <w:t>Wat zou een beperking in jouw beeld van God kunnen zijn?</w:t>
      </w:r>
    </w:p>
    <w:p w14:paraId="360A021A" w14:textId="77777777" w:rsidR="008F599A" w:rsidRDefault="008F599A" w:rsidP="008F599A">
      <w:pPr>
        <w:pStyle w:val="Geenafstand"/>
        <w:spacing w:line="276" w:lineRule="auto"/>
        <w:rPr>
          <w:sz w:val="28"/>
          <w:szCs w:val="28"/>
        </w:rPr>
      </w:pPr>
    </w:p>
    <w:p w14:paraId="55D2DE5E" w14:textId="505A5F62" w:rsidR="002F2659" w:rsidRDefault="00C32CC6" w:rsidP="008F599A">
      <w:pPr>
        <w:pStyle w:val="Geenafstand"/>
        <w:spacing w:line="276" w:lineRule="auto"/>
        <w:rPr>
          <w:sz w:val="28"/>
          <w:szCs w:val="28"/>
        </w:rPr>
      </w:pPr>
      <w:r>
        <w:rPr>
          <w:sz w:val="28"/>
          <w:szCs w:val="28"/>
        </w:rPr>
        <w:t xml:space="preserve">3. </w:t>
      </w:r>
      <w:r w:rsidR="0050176B">
        <w:rPr>
          <w:sz w:val="28"/>
          <w:szCs w:val="28"/>
        </w:rPr>
        <w:t xml:space="preserve">Een heilig man als Jesaja </w:t>
      </w:r>
      <w:r w:rsidR="00BF35DE">
        <w:rPr>
          <w:sz w:val="28"/>
          <w:szCs w:val="28"/>
        </w:rPr>
        <w:t xml:space="preserve">ziet in de gave van de profetie, die hij van God gekregen heeft, </w:t>
      </w:r>
      <w:r w:rsidR="004338B8">
        <w:rPr>
          <w:sz w:val="28"/>
          <w:szCs w:val="28"/>
        </w:rPr>
        <w:t xml:space="preserve">nog zonde zitten. </w:t>
      </w:r>
      <w:r w:rsidR="00B4037E">
        <w:rPr>
          <w:sz w:val="28"/>
          <w:szCs w:val="28"/>
        </w:rPr>
        <w:t xml:space="preserve">Hoe zit dat </w:t>
      </w:r>
      <w:r w:rsidR="00FF0E63">
        <w:rPr>
          <w:sz w:val="28"/>
          <w:szCs w:val="28"/>
        </w:rPr>
        <w:t xml:space="preserve">met </w:t>
      </w:r>
      <w:r w:rsidR="00CA0A7A">
        <w:rPr>
          <w:sz w:val="28"/>
          <w:szCs w:val="28"/>
        </w:rPr>
        <w:t>gaven die jij hebt</w:t>
      </w:r>
      <w:r w:rsidR="00B4037E">
        <w:rPr>
          <w:sz w:val="28"/>
          <w:szCs w:val="28"/>
        </w:rPr>
        <w:t>?</w:t>
      </w:r>
    </w:p>
    <w:p w14:paraId="3A41A9B0" w14:textId="77777777" w:rsidR="008F599A" w:rsidRDefault="008F599A" w:rsidP="008F599A">
      <w:pPr>
        <w:pStyle w:val="Geenafstand"/>
        <w:spacing w:line="276" w:lineRule="auto"/>
        <w:rPr>
          <w:sz w:val="28"/>
          <w:szCs w:val="28"/>
        </w:rPr>
      </w:pPr>
    </w:p>
    <w:p w14:paraId="462F9B39" w14:textId="38FF6E92" w:rsidR="00774AAC" w:rsidRDefault="00774AAC" w:rsidP="008F599A">
      <w:pPr>
        <w:pStyle w:val="Geenafstand"/>
        <w:spacing w:line="276" w:lineRule="auto"/>
        <w:rPr>
          <w:sz w:val="28"/>
          <w:szCs w:val="28"/>
        </w:rPr>
      </w:pPr>
      <w:r>
        <w:rPr>
          <w:sz w:val="28"/>
          <w:szCs w:val="28"/>
        </w:rPr>
        <w:t xml:space="preserve">4. </w:t>
      </w:r>
      <w:r w:rsidR="00D926D3">
        <w:rPr>
          <w:sz w:val="28"/>
          <w:szCs w:val="28"/>
        </w:rPr>
        <w:t xml:space="preserve">God </w:t>
      </w:r>
      <w:r w:rsidR="009B763C">
        <w:rPr>
          <w:sz w:val="28"/>
          <w:szCs w:val="28"/>
        </w:rPr>
        <w:t xml:space="preserve">gebruikt de verschillende </w:t>
      </w:r>
      <w:r w:rsidR="00CA0A7A">
        <w:rPr>
          <w:sz w:val="28"/>
          <w:szCs w:val="28"/>
        </w:rPr>
        <w:t>(</w:t>
      </w:r>
      <w:r w:rsidR="009B763C">
        <w:rPr>
          <w:sz w:val="28"/>
          <w:szCs w:val="28"/>
        </w:rPr>
        <w:t>karakter</w:t>
      </w:r>
      <w:r w:rsidR="00CA0A7A">
        <w:rPr>
          <w:sz w:val="28"/>
          <w:szCs w:val="28"/>
        </w:rPr>
        <w:t>-)</w:t>
      </w:r>
      <w:r w:rsidR="009B763C">
        <w:rPr>
          <w:sz w:val="28"/>
          <w:szCs w:val="28"/>
        </w:rPr>
        <w:t xml:space="preserve">eigenschappen van zijn profeten om hun boodschap te onderstrepen. </w:t>
      </w:r>
      <w:r w:rsidR="00BE18FA">
        <w:rPr>
          <w:sz w:val="28"/>
          <w:szCs w:val="28"/>
        </w:rPr>
        <w:t>Jesaja is een beroemdheid, Jeremia is somber</w:t>
      </w:r>
      <w:r w:rsidR="00C45D66">
        <w:rPr>
          <w:sz w:val="28"/>
          <w:szCs w:val="28"/>
        </w:rPr>
        <w:t xml:space="preserve">, </w:t>
      </w:r>
      <w:r w:rsidR="0045675D">
        <w:rPr>
          <w:sz w:val="28"/>
          <w:szCs w:val="28"/>
        </w:rPr>
        <w:t>Daniël is een ambtenaar</w:t>
      </w:r>
      <w:r w:rsidR="00CA0A7A">
        <w:rPr>
          <w:sz w:val="28"/>
          <w:szCs w:val="28"/>
        </w:rPr>
        <w:t>, Amos boer</w:t>
      </w:r>
      <w:r w:rsidR="00BE18FA">
        <w:rPr>
          <w:sz w:val="28"/>
          <w:szCs w:val="28"/>
        </w:rPr>
        <w:t>.</w:t>
      </w:r>
      <w:r w:rsidR="000612B2">
        <w:rPr>
          <w:sz w:val="28"/>
          <w:szCs w:val="28"/>
        </w:rPr>
        <w:t xml:space="preserve"> </w:t>
      </w:r>
      <w:r w:rsidR="00637A94">
        <w:rPr>
          <w:sz w:val="28"/>
          <w:szCs w:val="28"/>
        </w:rPr>
        <w:t xml:space="preserve">Bij </w:t>
      </w:r>
      <w:r w:rsidR="00EB6027">
        <w:rPr>
          <w:sz w:val="28"/>
          <w:szCs w:val="28"/>
        </w:rPr>
        <w:t>J</w:t>
      </w:r>
      <w:r w:rsidR="00637A94">
        <w:rPr>
          <w:sz w:val="28"/>
          <w:szCs w:val="28"/>
        </w:rPr>
        <w:t xml:space="preserve">ezus geldt het helemaal: </w:t>
      </w:r>
      <w:r w:rsidR="00EB6027">
        <w:rPr>
          <w:sz w:val="28"/>
          <w:szCs w:val="28"/>
        </w:rPr>
        <w:t xml:space="preserve">hoe Hij is en </w:t>
      </w:r>
      <w:r w:rsidR="00637A94">
        <w:rPr>
          <w:sz w:val="28"/>
          <w:szCs w:val="28"/>
        </w:rPr>
        <w:t>wie Hij is, dat is zijn boodschap.</w:t>
      </w:r>
      <w:r w:rsidR="00EB6027">
        <w:rPr>
          <w:sz w:val="28"/>
          <w:szCs w:val="28"/>
        </w:rPr>
        <w:t xml:space="preserve"> Ben jij zo inzetbaar?</w:t>
      </w:r>
    </w:p>
    <w:p w14:paraId="1575D509" w14:textId="77777777" w:rsidR="008F599A" w:rsidRDefault="008F599A" w:rsidP="008F599A">
      <w:pPr>
        <w:pStyle w:val="Geenafstand"/>
        <w:spacing w:line="276" w:lineRule="auto"/>
        <w:rPr>
          <w:sz w:val="28"/>
          <w:szCs w:val="28"/>
        </w:rPr>
      </w:pPr>
    </w:p>
    <w:p w14:paraId="490B59E3" w14:textId="041785D4" w:rsidR="00D9794E" w:rsidRDefault="00774AAC" w:rsidP="008F599A">
      <w:pPr>
        <w:pStyle w:val="Geenafstand"/>
        <w:spacing w:line="276" w:lineRule="auto"/>
        <w:rPr>
          <w:sz w:val="28"/>
          <w:szCs w:val="28"/>
        </w:rPr>
      </w:pPr>
      <w:r>
        <w:rPr>
          <w:sz w:val="28"/>
          <w:szCs w:val="28"/>
        </w:rPr>
        <w:t>5</w:t>
      </w:r>
      <w:r w:rsidR="002F2659">
        <w:rPr>
          <w:sz w:val="28"/>
          <w:szCs w:val="28"/>
        </w:rPr>
        <w:t xml:space="preserve">. Pinksteren is een vervulling van Jesaja </w:t>
      </w:r>
      <w:r w:rsidR="00DF541A">
        <w:rPr>
          <w:sz w:val="28"/>
          <w:szCs w:val="28"/>
        </w:rPr>
        <w:t>6: 6</w:t>
      </w:r>
      <w:r w:rsidR="00F73057">
        <w:rPr>
          <w:sz w:val="28"/>
          <w:szCs w:val="28"/>
        </w:rPr>
        <w:t xml:space="preserve">-7. Hoe </w:t>
      </w:r>
      <w:r w:rsidR="001D48E7">
        <w:rPr>
          <w:sz w:val="28"/>
          <w:szCs w:val="28"/>
        </w:rPr>
        <w:t>vier jij dit jaar het feest van Gods Geest?</w:t>
      </w:r>
    </w:p>
    <w:p w14:paraId="13E18FCB" w14:textId="647A6487" w:rsidR="00D9794E" w:rsidRDefault="00D9794E" w:rsidP="008F599A">
      <w:pPr>
        <w:pStyle w:val="Geenafstand"/>
        <w:spacing w:line="276" w:lineRule="auto"/>
        <w:rPr>
          <w:sz w:val="28"/>
          <w:szCs w:val="28"/>
        </w:rPr>
      </w:pPr>
    </w:p>
    <w:p w14:paraId="466F79F7" w14:textId="77777777" w:rsidR="008F599A" w:rsidRDefault="008F599A" w:rsidP="008F599A">
      <w:pPr>
        <w:pStyle w:val="Geenafstand"/>
        <w:spacing w:line="276" w:lineRule="auto"/>
        <w:rPr>
          <w:sz w:val="28"/>
          <w:szCs w:val="28"/>
        </w:rPr>
      </w:pPr>
    </w:p>
    <w:p w14:paraId="7673298A" w14:textId="317A56A8" w:rsidR="009F3959" w:rsidRDefault="001E297C" w:rsidP="008F599A">
      <w:pPr>
        <w:pStyle w:val="Geenafstand"/>
        <w:spacing w:line="276" w:lineRule="auto"/>
        <w:rPr>
          <w:sz w:val="28"/>
          <w:szCs w:val="28"/>
        </w:rPr>
      </w:pPr>
      <w:r>
        <w:rPr>
          <w:sz w:val="28"/>
          <w:szCs w:val="28"/>
        </w:rPr>
        <w:t xml:space="preserve">6. </w:t>
      </w:r>
      <w:proofErr w:type="spellStart"/>
      <w:r w:rsidR="00D9794E">
        <w:rPr>
          <w:sz w:val="28"/>
          <w:szCs w:val="28"/>
        </w:rPr>
        <w:t>N</w:t>
      </w:r>
      <w:r w:rsidR="00AE4668">
        <w:rPr>
          <w:sz w:val="28"/>
          <w:szCs w:val="28"/>
        </w:rPr>
        <w:t>av</w:t>
      </w:r>
      <w:proofErr w:type="spellEnd"/>
      <w:r w:rsidR="00D9794E">
        <w:rPr>
          <w:sz w:val="28"/>
          <w:szCs w:val="28"/>
        </w:rPr>
        <w:t>. de liturgie:</w:t>
      </w:r>
      <w:r w:rsidR="009F3959">
        <w:rPr>
          <w:sz w:val="28"/>
          <w:szCs w:val="28"/>
        </w:rPr>
        <w:t xml:space="preserve"> </w:t>
      </w:r>
      <w:r w:rsidR="005F5B7E">
        <w:rPr>
          <w:sz w:val="28"/>
          <w:szCs w:val="28"/>
        </w:rPr>
        <w:t xml:space="preserve">we volgden in deze dienst </w:t>
      </w:r>
      <w:r w:rsidR="001E76B1">
        <w:rPr>
          <w:sz w:val="28"/>
          <w:szCs w:val="28"/>
        </w:rPr>
        <w:t xml:space="preserve">(een vorm van) </w:t>
      </w:r>
      <w:r w:rsidR="005F5B7E">
        <w:rPr>
          <w:sz w:val="28"/>
          <w:szCs w:val="28"/>
        </w:rPr>
        <w:t xml:space="preserve">het </w:t>
      </w:r>
      <w:r w:rsidR="001E76B1">
        <w:rPr>
          <w:sz w:val="28"/>
          <w:szCs w:val="28"/>
        </w:rPr>
        <w:t>heel oude ‘ordinarium’.</w:t>
      </w:r>
      <w:r w:rsidR="00096594">
        <w:rPr>
          <w:sz w:val="28"/>
          <w:szCs w:val="28"/>
        </w:rPr>
        <w:t xml:space="preserve"> Dat is </w:t>
      </w:r>
      <w:r w:rsidR="00515563">
        <w:rPr>
          <w:sz w:val="28"/>
          <w:szCs w:val="28"/>
        </w:rPr>
        <w:t>zo oud dat het niet meer ouderwets is</w:t>
      </w:r>
      <w:r w:rsidR="00096594">
        <w:rPr>
          <w:sz w:val="28"/>
          <w:szCs w:val="28"/>
        </w:rPr>
        <w:t xml:space="preserve">, maar </w:t>
      </w:r>
      <w:r w:rsidR="00515563">
        <w:rPr>
          <w:sz w:val="28"/>
          <w:szCs w:val="28"/>
        </w:rPr>
        <w:t xml:space="preserve">opnieuw </w:t>
      </w:r>
      <w:r w:rsidR="00096594">
        <w:rPr>
          <w:sz w:val="28"/>
          <w:szCs w:val="28"/>
        </w:rPr>
        <w:t>interessant.</w:t>
      </w:r>
      <w:r w:rsidR="00FE0B43">
        <w:rPr>
          <w:sz w:val="28"/>
          <w:szCs w:val="28"/>
        </w:rPr>
        <w:t xml:space="preserve"> Hier is de volgorde van vanmorgen:</w:t>
      </w:r>
    </w:p>
    <w:p w14:paraId="03A72D3F" w14:textId="77777777" w:rsidR="005F5B7E" w:rsidRPr="005F5B7E" w:rsidRDefault="005F5B7E" w:rsidP="008F599A">
      <w:pPr>
        <w:pStyle w:val="Geenafstand"/>
        <w:numPr>
          <w:ilvl w:val="0"/>
          <w:numId w:val="1"/>
        </w:numPr>
        <w:spacing w:line="276" w:lineRule="auto"/>
        <w:rPr>
          <w:sz w:val="28"/>
          <w:szCs w:val="28"/>
        </w:rPr>
      </w:pPr>
      <w:r w:rsidRPr="005F5B7E">
        <w:rPr>
          <w:sz w:val="28"/>
          <w:szCs w:val="28"/>
        </w:rPr>
        <w:t>Heer, ontferm U over ons</w:t>
      </w:r>
      <w:r w:rsidRPr="005F5B7E">
        <w:rPr>
          <w:sz w:val="28"/>
          <w:szCs w:val="28"/>
        </w:rPr>
        <w:tab/>
      </w:r>
      <w:r w:rsidRPr="005F5B7E">
        <w:rPr>
          <w:sz w:val="28"/>
          <w:szCs w:val="28"/>
        </w:rPr>
        <w:tab/>
      </w:r>
      <w:r w:rsidRPr="005F5B7E">
        <w:rPr>
          <w:sz w:val="28"/>
          <w:szCs w:val="28"/>
        </w:rPr>
        <w:tab/>
        <w:t>Kyrie</w:t>
      </w:r>
    </w:p>
    <w:p w14:paraId="3F7F8A40" w14:textId="77777777" w:rsidR="005F5B7E" w:rsidRPr="005F5B7E" w:rsidRDefault="005F5B7E" w:rsidP="008F599A">
      <w:pPr>
        <w:pStyle w:val="Geenafstand"/>
        <w:numPr>
          <w:ilvl w:val="0"/>
          <w:numId w:val="1"/>
        </w:numPr>
        <w:spacing w:line="276" w:lineRule="auto"/>
        <w:rPr>
          <w:sz w:val="28"/>
          <w:szCs w:val="28"/>
        </w:rPr>
      </w:pPr>
      <w:r w:rsidRPr="005F5B7E">
        <w:rPr>
          <w:sz w:val="28"/>
          <w:szCs w:val="28"/>
        </w:rPr>
        <w:t>De glorie van uw naam</w:t>
      </w:r>
      <w:r w:rsidRPr="005F5B7E">
        <w:rPr>
          <w:sz w:val="28"/>
          <w:szCs w:val="28"/>
        </w:rPr>
        <w:tab/>
      </w:r>
      <w:r w:rsidRPr="005F5B7E">
        <w:rPr>
          <w:sz w:val="28"/>
          <w:szCs w:val="28"/>
        </w:rPr>
        <w:tab/>
      </w:r>
      <w:r w:rsidRPr="005F5B7E">
        <w:rPr>
          <w:sz w:val="28"/>
          <w:szCs w:val="28"/>
        </w:rPr>
        <w:tab/>
      </w:r>
      <w:r w:rsidRPr="005F5B7E">
        <w:rPr>
          <w:sz w:val="28"/>
          <w:szCs w:val="28"/>
        </w:rPr>
        <w:tab/>
        <w:t>Gloria</w:t>
      </w:r>
    </w:p>
    <w:p w14:paraId="1AE79437" w14:textId="76F5BCE2" w:rsidR="005F5B7E" w:rsidRPr="005F5B7E" w:rsidRDefault="005F5B7E" w:rsidP="008F599A">
      <w:pPr>
        <w:pStyle w:val="Geenafstand"/>
        <w:numPr>
          <w:ilvl w:val="0"/>
          <w:numId w:val="1"/>
        </w:numPr>
        <w:spacing w:line="276" w:lineRule="auto"/>
        <w:rPr>
          <w:sz w:val="28"/>
          <w:szCs w:val="28"/>
        </w:rPr>
      </w:pPr>
      <w:r w:rsidRPr="005F5B7E">
        <w:rPr>
          <w:sz w:val="28"/>
          <w:szCs w:val="28"/>
        </w:rPr>
        <w:t xml:space="preserve">Heilig, heilig, </w:t>
      </w:r>
      <w:proofErr w:type="spellStart"/>
      <w:r w:rsidRPr="005F5B7E">
        <w:rPr>
          <w:sz w:val="28"/>
          <w:szCs w:val="28"/>
        </w:rPr>
        <w:t>heillg</w:t>
      </w:r>
      <w:proofErr w:type="spellEnd"/>
      <w:r w:rsidRPr="005F5B7E">
        <w:rPr>
          <w:sz w:val="28"/>
          <w:szCs w:val="28"/>
        </w:rPr>
        <w:tab/>
      </w:r>
      <w:r w:rsidRPr="005F5B7E">
        <w:rPr>
          <w:sz w:val="28"/>
          <w:szCs w:val="28"/>
        </w:rPr>
        <w:tab/>
      </w:r>
      <w:r w:rsidRPr="005F5B7E">
        <w:rPr>
          <w:sz w:val="28"/>
          <w:szCs w:val="28"/>
        </w:rPr>
        <w:tab/>
      </w:r>
      <w:r w:rsidRPr="005F5B7E">
        <w:rPr>
          <w:sz w:val="28"/>
          <w:szCs w:val="28"/>
        </w:rPr>
        <w:tab/>
        <w:t>Sanctus</w:t>
      </w:r>
    </w:p>
    <w:p w14:paraId="412DC916" w14:textId="77777777" w:rsidR="005F5B7E" w:rsidRPr="005F5B7E" w:rsidRDefault="005F5B7E" w:rsidP="008F599A">
      <w:pPr>
        <w:pStyle w:val="Geenafstand"/>
        <w:numPr>
          <w:ilvl w:val="0"/>
          <w:numId w:val="1"/>
        </w:numPr>
        <w:spacing w:line="276" w:lineRule="auto"/>
        <w:rPr>
          <w:sz w:val="28"/>
          <w:szCs w:val="28"/>
        </w:rPr>
      </w:pPr>
      <w:r w:rsidRPr="005F5B7E">
        <w:rPr>
          <w:sz w:val="28"/>
          <w:szCs w:val="28"/>
        </w:rPr>
        <w:t>Zegen, aanbidding</w:t>
      </w:r>
      <w:r w:rsidRPr="005F5B7E">
        <w:rPr>
          <w:sz w:val="28"/>
          <w:szCs w:val="28"/>
        </w:rPr>
        <w:tab/>
      </w:r>
      <w:r w:rsidRPr="005F5B7E">
        <w:rPr>
          <w:sz w:val="28"/>
          <w:szCs w:val="28"/>
        </w:rPr>
        <w:tab/>
      </w:r>
      <w:r w:rsidRPr="005F5B7E">
        <w:rPr>
          <w:sz w:val="28"/>
          <w:szCs w:val="28"/>
        </w:rPr>
        <w:tab/>
      </w:r>
      <w:r w:rsidRPr="005F5B7E">
        <w:rPr>
          <w:sz w:val="28"/>
          <w:szCs w:val="28"/>
        </w:rPr>
        <w:tab/>
      </w:r>
      <w:r w:rsidRPr="005F5B7E">
        <w:rPr>
          <w:sz w:val="28"/>
          <w:szCs w:val="28"/>
        </w:rPr>
        <w:tab/>
        <w:t>Benedictus</w:t>
      </w:r>
    </w:p>
    <w:p w14:paraId="1488394C" w14:textId="4C5C32B2" w:rsidR="005F5B7E" w:rsidRPr="005F5B7E" w:rsidRDefault="005F5B7E" w:rsidP="008F599A">
      <w:pPr>
        <w:pStyle w:val="Geenafstand"/>
        <w:numPr>
          <w:ilvl w:val="0"/>
          <w:numId w:val="1"/>
        </w:numPr>
        <w:spacing w:line="276" w:lineRule="auto"/>
        <w:rPr>
          <w:sz w:val="28"/>
          <w:szCs w:val="28"/>
        </w:rPr>
      </w:pPr>
      <w:r w:rsidRPr="005F5B7E">
        <w:rPr>
          <w:sz w:val="28"/>
          <w:szCs w:val="28"/>
        </w:rPr>
        <w:t>Lam van God</w:t>
      </w:r>
      <w:r w:rsidRPr="005F5B7E">
        <w:rPr>
          <w:sz w:val="28"/>
          <w:szCs w:val="28"/>
        </w:rPr>
        <w:tab/>
      </w:r>
      <w:r w:rsidRPr="005F5B7E">
        <w:rPr>
          <w:sz w:val="28"/>
          <w:szCs w:val="28"/>
        </w:rPr>
        <w:tab/>
      </w:r>
      <w:r w:rsidRPr="005F5B7E">
        <w:rPr>
          <w:sz w:val="28"/>
          <w:szCs w:val="28"/>
        </w:rPr>
        <w:tab/>
      </w:r>
      <w:r w:rsidRPr="005F5B7E">
        <w:rPr>
          <w:sz w:val="28"/>
          <w:szCs w:val="28"/>
        </w:rPr>
        <w:tab/>
      </w:r>
      <w:r w:rsidRPr="005F5B7E">
        <w:rPr>
          <w:sz w:val="28"/>
          <w:szCs w:val="28"/>
        </w:rPr>
        <w:tab/>
        <w:t>Agnus Dei</w:t>
      </w:r>
    </w:p>
    <w:p w14:paraId="793FCD8C" w14:textId="72F4001C" w:rsidR="005F5B7E" w:rsidRDefault="00FE0B43" w:rsidP="008F599A">
      <w:pPr>
        <w:pStyle w:val="Geenafstand"/>
        <w:spacing w:line="276" w:lineRule="auto"/>
        <w:rPr>
          <w:sz w:val="28"/>
          <w:szCs w:val="28"/>
        </w:rPr>
      </w:pPr>
      <w:r>
        <w:rPr>
          <w:sz w:val="28"/>
          <w:szCs w:val="28"/>
        </w:rPr>
        <w:t xml:space="preserve">Vraag 1: </w:t>
      </w:r>
      <w:r w:rsidR="00F872C2">
        <w:rPr>
          <w:sz w:val="28"/>
          <w:szCs w:val="28"/>
        </w:rPr>
        <w:t xml:space="preserve">wat </w:t>
      </w:r>
      <w:r w:rsidR="00E453F1">
        <w:rPr>
          <w:sz w:val="28"/>
          <w:szCs w:val="28"/>
        </w:rPr>
        <w:t>hoor</w:t>
      </w:r>
      <w:r w:rsidR="00F872C2">
        <w:rPr>
          <w:sz w:val="28"/>
          <w:szCs w:val="28"/>
        </w:rPr>
        <w:t>t er wat jou betreft sowieso in een kerkdienst? (E</w:t>
      </w:r>
      <w:r w:rsidR="001C5DDB">
        <w:rPr>
          <w:sz w:val="28"/>
          <w:szCs w:val="28"/>
        </w:rPr>
        <w:t>e</w:t>
      </w:r>
      <w:r w:rsidR="00F872C2">
        <w:rPr>
          <w:sz w:val="28"/>
          <w:szCs w:val="28"/>
        </w:rPr>
        <w:t xml:space="preserve">n </w:t>
      </w:r>
      <w:r w:rsidR="00E453F1">
        <w:rPr>
          <w:sz w:val="28"/>
          <w:szCs w:val="28"/>
        </w:rPr>
        <w:t xml:space="preserve">soort </w:t>
      </w:r>
      <w:r w:rsidR="00F872C2">
        <w:rPr>
          <w:sz w:val="28"/>
          <w:szCs w:val="28"/>
        </w:rPr>
        <w:t>lied</w:t>
      </w:r>
      <w:r w:rsidR="001C5DDB">
        <w:rPr>
          <w:sz w:val="28"/>
          <w:szCs w:val="28"/>
        </w:rPr>
        <w:t xml:space="preserve"> of </w:t>
      </w:r>
      <w:r w:rsidR="00C74E86">
        <w:rPr>
          <w:sz w:val="28"/>
          <w:szCs w:val="28"/>
        </w:rPr>
        <w:t xml:space="preserve">een tekst of </w:t>
      </w:r>
      <w:r w:rsidR="001C5DDB">
        <w:rPr>
          <w:sz w:val="28"/>
          <w:szCs w:val="28"/>
        </w:rPr>
        <w:t>iets doen of wat dan ook.)</w:t>
      </w:r>
    </w:p>
    <w:p w14:paraId="793480DC" w14:textId="788322C6" w:rsidR="001C5DDB" w:rsidRDefault="001C5DDB" w:rsidP="008F599A">
      <w:pPr>
        <w:pStyle w:val="Geenafstand"/>
        <w:spacing w:line="276" w:lineRule="auto"/>
        <w:rPr>
          <w:sz w:val="28"/>
          <w:szCs w:val="28"/>
        </w:rPr>
      </w:pPr>
      <w:r>
        <w:rPr>
          <w:sz w:val="28"/>
          <w:szCs w:val="28"/>
        </w:rPr>
        <w:t xml:space="preserve">Vraag 2: </w:t>
      </w:r>
      <w:r w:rsidR="00811402">
        <w:rPr>
          <w:sz w:val="28"/>
          <w:szCs w:val="28"/>
        </w:rPr>
        <w:t>welk lied hoop jij dat we straks als één van de eerste gaan zingen, als de kerken weer open gaan?</w:t>
      </w:r>
    </w:p>
    <w:p w14:paraId="42286772" w14:textId="2062EEF4" w:rsidR="00FA4A12" w:rsidRPr="00FA4A12" w:rsidRDefault="00811402" w:rsidP="008F599A">
      <w:pPr>
        <w:pStyle w:val="Geenafstand"/>
        <w:spacing w:line="276" w:lineRule="auto"/>
        <w:ind w:left="708"/>
        <w:rPr>
          <w:sz w:val="28"/>
          <w:szCs w:val="28"/>
        </w:rPr>
      </w:pPr>
      <w:r>
        <w:rPr>
          <w:sz w:val="28"/>
          <w:szCs w:val="28"/>
        </w:rPr>
        <w:t>(</w:t>
      </w:r>
      <w:r w:rsidR="007E169B">
        <w:rPr>
          <w:sz w:val="28"/>
          <w:szCs w:val="28"/>
        </w:rPr>
        <w:t>The Psalm Project heeft een nieuwe versie van het ordinarium uitgebracht.</w:t>
      </w:r>
      <w:r w:rsidR="00775D65">
        <w:rPr>
          <w:sz w:val="28"/>
          <w:szCs w:val="28"/>
        </w:rPr>
        <w:t xml:space="preserve"> </w:t>
      </w:r>
      <w:r w:rsidR="009373E0">
        <w:rPr>
          <w:sz w:val="28"/>
          <w:szCs w:val="28"/>
        </w:rPr>
        <w:t>E</w:t>
      </w:r>
      <w:r w:rsidR="00775D65">
        <w:rPr>
          <w:sz w:val="28"/>
          <w:szCs w:val="28"/>
        </w:rPr>
        <w:t xml:space="preserve">en paar docenten van de Theologische Universiteit </w:t>
      </w:r>
      <w:r w:rsidR="00AE0D0C">
        <w:rPr>
          <w:sz w:val="28"/>
          <w:szCs w:val="28"/>
        </w:rPr>
        <w:t xml:space="preserve">geven daarover een </w:t>
      </w:r>
      <w:proofErr w:type="spellStart"/>
      <w:r w:rsidR="00AE0D0C">
        <w:rPr>
          <w:sz w:val="28"/>
          <w:szCs w:val="28"/>
        </w:rPr>
        <w:t>videoles</w:t>
      </w:r>
      <w:proofErr w:type="spellEnd"/>
      <w:r w:rsidR="00AE0D0C">
        <w:rPr>
          <w:sz w:val="28"/>
          <w:szCs w:val="28"/>
        </w:rPr>
        <w:t xml:space="preserve"> op 17 mei. Je kunt je opgeven via </w:t>
      </w:r>
      <w:hyperlink r:id="rId7" w:history="1">
        <w:r w:rsidR="00FA4A12" w:rsidRPr="002E4461">
          <w:rPr>
            <w:rStyle w:val="Hyperlink"/>
            <w:sz w:val="28"/>
            <w:szCs w:val="28"/>
          </w:rPr>
          <w:t>www.weetwatjegeloof.nl/studiebijeenkomsten</w:t>
        </w:r>
      </w:hyperlink>
      <w:r w:rsidR="00FA4A12">
        <w:rPr>
          <w:sz w:val="28"/>
          <w:szCs w:val="28"/>
        </w:rPr>
        <w:t xml:space="preserve"> </w:t>
      </w:r>
      <w:r w:rsidR="00755379">
        <w:rPr>
          <w:sz w:val="28"/>
          <w:szCs w:val="28"/>
        </w:rPr>
        <w:t>en het kost</w:t>
      </w:r>
      <w:r w:rsidR="00FA4A12">
        <w:rPr>
          <w:sz w:val="28"/>
          <w:szCs w:val="28"/>
        </w:rPr>
        <w:t xml:space="preserve"> € 17,50</w:t>
      </w:r>
      <w:r w:rsidR="00755379">
        <w:rPr>
          <w:sz w:val="28"/>
          <w:szCs w:val="28"/>
        </w:rPr>
        <w:t>.</w:t>
      </w:r>
      <w:r w:rsidR="00FA4A12">
        <w:rPr>
          <w:sz w:val="28"/>
          <w:szCs w:val="28"/>
        </w:rPr>
        <w:t>)</w:t>
      </w:r>
    </w:p>
    <w:p w14:paraId="70AF9147" w14:textId="23156558" w:rsidR="00E754CB" w:rsidRPr="00BD28CD" w:rsidRDefault="00E754CB" w:rsidP="00BD28CD">
      <w:pPr>
        <w:pStyle w:val="Geenafstand"/>
        <w:spacing w:line="360" w:lineRule="auto"/>
        <w:rPr>
          <w:sz w:val="28"/>
          <w:szCs w:val="28"/>
        </w:rPr>
      </w:pPr>
    </w:p>
    <w:sectPr w:rsidR="00E754CB" w:rsidRPr="00BD28C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859C9" w14:textId="77777777" w:rsidR="005D15B7" w:rsidRDefault="005D15B7" w:rsidP="00BD28CD">
      <w:pPr>
        <w:spacing w:after="0" w:line="240" w:lineRule="auto"/>
      </w:pPr>
      <w:r>
        <w:separator/>
      </w:r>
    </w:p>
  </w:endnote>
  <w:endnote w:type="continuationSeparator" w:id="0">
    <w:p w14:paraId="7E7BC9D5" w14:textId="77777777" w:rsidR="005D15B7" w:rsidRDefault="005D15B7" w:rsidP="00BD2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263594"/>
      <w:docPartObj>
        <w:docPartGallery w:val="Page Numbers (Bottom of Page)"/>
        <w:docPartUnique/>
      </w:docPartObj>
    </w:sdtPr>
    <w:sdtEndPr/>
    <w:sdtContent>
      <w:p w14:paraId="4C3FAAE4" w14:textId="2B9BF0EC" w:rsidR="00BD28CD" w:rsidRDefault="00BD28CD">
        <w:pPr>
          <w:pStyle w:val="Voettekst"/>
          <w:jc w:val="right"/>
        </w:pPr>
        <w:r>
          <w:fldChar w:fldCharType="begin"/>
        </w:r>
        <w:r>
          <w:instrText>PAGE   \* MERGEFORMAT</w:instrText>
        </w:r>
        <w:r>
          <w:fldChar w:fldCharType="separate"/>
        </w:r>
        <w:r>
          <w:t>2</w:t>
        </w:r>
        <w:r>
          <w:fldChar w:fldCharType="end"/>
        </w:r>
      </w:p>
    </w:sdtContent>
  </w:sdt>
  <w:p w14:paraId="72EB785A" w14:textId="77777777" w:rsidR="00BD28CD" w:rsidRDefault="00BD28C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672B3" w14:textId="77777777" w:rsidR="005D15B7" w:rsidRDefault="005D15B7" w:rsidP="00BD28CD">
      <w:pPr>
        <w:spacing w:after="0" w:line="240" w:lineRule="auto"/>
      </w:pPr>
      <w:r>
        <w:separator/>
      </w:r>
    </w:p>
  </w:footnote>
  <w:footnote w:type="continuationSeparator" w:id="0">
    <w:p w14:paraId="59CC5ADA" w14:textId="77777777" w:rsidR="005D15B7" w:rsidRDefault="005D15B7" w:rsidP="00BD28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DC2B2" w14:textId="1FFE34C9" w:rsidR="00BD28CD" w:rsidRDefault="00786B02" w:rsidP="00BD28CD">
    <w:pPr>
      <w:pStyle w:val="Koptekst"/>
      <w:jc w:val="right"/>
    </w:pPr>
    <w:r>
      <w:t>x23 Jesaja 06.1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0358"/>
    <w:multiLevelType w:val="hybridMultilevel"/>
    <w:tmpl w:val="C85E4FDE"/>
    <w:lvl w:ilvl="0" w:tplc="859C52F6">
      <w:start w:val="1"/>
      <w:numFmt w:val="decimal"/>
      <w:lvlText w:val="%1."/>
      <w:lvlJc w:val="left"/>
      <w:pPr>
        <w:tabs>
          <w:tab w:val="num" w:pos="720"/>
        </w:tabs>
        <w:ind w:left="720" w:hanging="360"/>
      </w:pPr>
    </w:lvl>
    <w:lvl w:ilvl="1" w:tplc="FCC837A0" w:tentative="1">
      <w:start w:val="1"/>
      <w:numFmt w:val="decimal"/>
      <w:lvlText w:val="%2."/>
      <w:lvlJc w:val="left"/>
      <w:pPr>
        <w:tabs>
          <w:tab w:val="num" w:pos="1440"/>
        </w:tabs>
        <w:ind w:left="1440" w:hanging="360"/>
      </w:pPr>
    </w:lvl>
    <w:lvl w:ilvl="2" w:tplc="52B45AB4" w:tentative="1">
      <w:start w:val="1"/>
      <w:numFmt w:val="decimal"/>
      <w:lvlText w:val="%3."/>
      <w:lvlJc w:val="left"/>
      <w:pPr>
        <w:tabs>
          <w:tab w:val="num" w:pos="2160"/>
        </w:tabs>
        <w:ind w:left="2160" w:hanging="360"/>
      </w:pPr>
    </w:lvl>
    <w:lvl w:ilvl="3" w:tplc="2C08B1D2" w:tentative="1">
      <w:start w:val="1"/>
      <w:numFmt w:val="decimal"/>
      <w:lvlText w:val="%4."/>
      <w:lvlJc w:val="left"/>
      <w:pPr>
        <w:tabs>
          <w:tab w:val="num" w:pos="2880"/>
        </w:tabs>
        <w:ind w:left="2880" w:hanging="360"/>
      </w:pPr>
    </w:lvl>
    <w:lvl w:ilvl="4" w:tplc="417A3C0C" w:tentative="1">
      <w:start w:val="1"/>
      <w:numFmt w:val="decimal"/>
      <w:lvlText w:val="%5."/>
      <w:lvlJc w:val="left"/>
      <w:pPr>
        <w:tabs>
          <w:tab w:val="num" w:pos="3600"/>
        </w:tabs>
        <w:ind w:left="3600" w:hanging="360"/>
      </w:pPr>
    </w:lvl>
    <w:lvl w:ilvl="5" w:tplc="F2E4A40E" w:tentative="1">
      <w:start w:val="1"/>
      <w:numFmt w:val="decimal"/>
      <w:lvlText w:val="%6."/>
      <w:lvlJc w:val="left"/>
      <w:pPr>
        <w:tabs>
          <w:tab w:val="num" w:pos="4320"/>
        </w:tabs>
        <w:ind w:left="4320" w:hanging="360"/>
      </w:pPr>
    </w:lvl>
    <w:lvl w:ilvl="6" w:tplc="59766D92" w:tentative="1">
      <w:start w:val="1"/>
      <w:numFmt w:val="decimal"/>
      <w:lvlText w:val="%7."/>
      <w:lvlJc w:val="left"/>
      <w:pPr>
        <w:tabs>
          <w:tab w:val="num" w:pos="5040"/>
        </w:tabs>
        <w:ind w:left="5040" w:hanging="360"/>
      </w:pPr>
    </w:lvl>
    <w:lvl w:ilvl="7" w:tplc="DEDAD316" w:tentative="1">
      <w:start w:val="1"/>
      <w:numFmt w:val="decimal"/>
      <w:lvlText w:val="%8."/>
      <w:lvlJc w:val="left"/>
      <w:pPr>
        <w:tabs>
          <w:tab w:val="num" w:pos="5760"/>
        </w:tabs>
        <w:ind w:left="5760" w:hanging="360"/>
      </w:pPr>
    </w:lvl>
    <w:lvl w:ilvl="8" w:tplc="709686E0"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476"/>
    <w:rsid w:val="00011826"/>
    <w:rsid w:val="000612B2"/>
    <w:rsid w:val="00096594"/>
    <w:rsid w:val="000F4D19"/>
    <w:rsid w:val="00102C25"/>
    <w:rsid w:val="00186867"/>
    <w:rsid w:val="001A43D7"/>
    <w:rsid w:val="001C5DDB"/>
    <w:rsid w:val="001D48E7"/>
    <w:rsid w:val="001E297C"/>
    <w:rsid w:val="001E76B1"/>
    <w:rsid w:val="001F7556"/>
    <w:rsid w:val="00236ECA"/>
    <w:rsid w:val="00247BF0"/>
    <w:rsid w:val="002504E2"/>
    <w:rsid w:val="002646E4"/>
    <w:rsid w:val="002B4B47"/>
    <w:rsid w:val="002B5DC8"/>
    <w:rsid w:val="002C4A73"/>
    <w:rsid w:val="002C61D0"/>
    <w:rsid w:val="002D40E4"/>
    <w:rsid w:val="002F2659"/>
    <w:rsid w:val="00336BA1"/>
    <w:rsid w:val="003518A5"/>
    <w:rsid w:val="003B5114"/>
    <w:rsid w:val="004018BE"/>
    <w:rsid w:val="004338B8"/>
    <w:rsid w:val="004356F8"/>
    <w:rsid w:val="0045675D"/>
    <w:rsid w:val="004A0794"/>
    <w:rsid w:val="004C1AA4"/>
    <w:rsid w:val="0050176B"/>
    <w:rsid w:val="005131E8"/>
    <w:rsid w:val="00515563"/>
    <w:rsid w:val="00523EEA"/>
    <w:rsid w:val="00546BD3"/>
    <w:rsid w:val="00555B31"/>
    <w:rsid w:val="005731D2"/>
    <w:rsid w:val="005A30D4"/>
    <w:rsid w:val="005D15B7"/>
    <w:rsid w:val="005F5B7E"/>
    <w:rsid w:val="00603943"/>
    <w:rsid w:val="00622A31"/>
    <w:rsid w:val="00637476"/>
    <w:rsid w:val="00637A94"/>
    <w:rsid w:val="0064434D"/>
    <w:rsid w:val="00664802"/>
    <w:rsid w:val="006F4A72"/>
    <w:rsid w:val="00701370"/>
    <w:rsid w:val="007221FE"/>
    <w:rsid w:val="007320E5"/>
    <w:rsid w:val="007405F9"/>
    <w:rsid w:val="00755379"/>
    <w:rsid w:val="00774AAC"/>
    <w:rsid w:val="00775D65"/>
    <w:rsid w:val="00784A16"/>
    <w:rsid w:val="00786B02"/>
    <w:rsid w:val="007A6F79"/>
    <w:rsid w:val="007C7ECB"/>
    <w:rsid w:val="007E169B"/>
    <w:rsid w:val="00811402"/>
    <w:rsid w:val="00864B53"/>
    <w:rsid w:val="00873210"/>
    <w:rsid w:val="008C4EE4"/>
    <w:rsid w:val="008F599A"/>
    <w:rsid w:val="00925B3B"/>
    <w:rsid w:val="009373E0"/>
    <w:rsid w:val="00951AB2"/>
    <w:rsid w:val="009B763C"/>
    <w:rsid w:val="009C70C6"/>
    <w:rsid w:val="009E0348"/>
    <w:rsid w:val="009F3959"/>
    <w:rsid w:val="00A17E32"/>
    <w:rsid w:val="00A27143"/>
    <w:rsid w:val="00A40536"/>
    <w:rsid w:val="00A61EFB"/>
    <w:rsid w:val="00A77DDB"/>
    <w:rsid w:val="00AD4C51"/>
    <w:rsid w:val="00AD56D9"/>
    <w:rsid w:val="00AE0D0C"/>
    <w:rsid w:val="00AE4668"/>
    <w:rsid w:val="00AE732F"/>
    <w:rsid w:val="00AF2AF3"/>
    <w:rsid w:val="00B06962"/>
    <w:rsid w:val="00B22891"/>
    <w:rsid w:val="00B3250F"/>
    <w:rsid w:val="00B4037E"/>
    <w:rsid w:val="00B630EE"/>
    <w:rsid w:val="00B872F1"/>
    <w:rsid w:val="00B9313F"/>
    <w:rsid w:val="00B964A3"/>
    <w:rsid w:val="00BA3A78"/>
    <w:rsid w:val="00BC4091"/>
    <w:rsid w:val="00BD28CD"/>
    <w:rsid w:val="00BE18FA"/>
    <w:rsid w:val="00BE24DF"/>
    <w:rsid w:val="00BF35DE"/>
    <w:rsid w:val="00C02D00"/>
    <w:rsid w:val="00C127F2"/>
    <w:rsid w:val="00C32CC6"/>
    <w:rsid w:val="00C45D66"/>
    <w:rsid w:val="00C53C5F"/>
    <w:rsid w:val="00C53F5A"/>
    <w:rsid w:val="00C74E86"/>
    <w:rsid w:val="00C75060"/>
    <w:rsid w:val="00C95BCA"/>
    <w:rsid w:val="00CA0A7A"/>
    <w:rsid w:val="00CA5C00"/>
    <w:rsid w:val="00CD1A85"/>
    <w:rsid w:val="00D878A4"/>
    <w:rsid w:val="00D926D3"/>
    <w:rsid w:val="00D9794E"/>
    <w:rsid w:val="00DF541A"/>
    <w:rsid w:val="00E05C22"/>
    <w:rsid w:val="00E415D0"/>
    <w:rsid w:val="00E453F1"/>
    <w:rsid w:val="00E754CB"/>
    <w:rsid w:val="00EB6027"/>
    <w:rsid w:val="00EC6B24"/>
    <w:rsid w:val="00EE3F54"/>
    <w:rsid w:val="00F07AAA"/>
    <w:rsid w:val="00F54500"/>
    <w:rsid w:val="00F73057"/>
    <w:rsid w:val="00F872C2"/>
    <w:rsid w:val="00FA4A12"/>
    <w:rsid w:val="00FE0B43"/>
    <w:rsid w:val="00FF0E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ED600"/>
  <w15:chartTrackingRefBased/>
  <w15:docId w15:val="{6DF51FAF-B969-48F6-8B46-F3BDB5195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37476"/>
    <w:pPr>
      <w:spacing w:after="0" w:line="240" w:lineRule="auto"/>
    </w:pPr>
  </w:style>
  <w:style w:type="paragraph" w:styleId="Koptekst">
    <w:name w:val="header"/>
    <w:basedOn w:val="Standaard"/>
    <w:link w:val="KoptekstChar"/>
    <w:uiPriority w:val="99"/>
    <w:unhideWhenUsed/>
    <w:rsid w:val="00BD28C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D28CD"/>
  </w:style>
  <w:style w:type="paragraph" w:styleId="Voettekst">
    <w:name w:val="footer"/>
    <w:basedOn w:val="Standaard"/>
    <w:link w:val="VoettekstChar"/>
    <w:uiPriority w:val="99"/>
    <w:unhideWhenUsed/>
    <w:rsid w:val="00BD28C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D28CD"/>
  </w:style>
  <w:style w:type="character" w:styleId="Hyperlink">
    <w:name w:val="Hyperlink"/>
    <w:basedOn w:val="Standaardalinea-lettertype"/>
    <w:uiPriority w:val="99"/>
    <w:unhideWhenUsed/>
    <w:rsid w:val="00FA4A12"/>
    <w:rPr>
      <w:color w:val="0563C1" w:themeColor="hyperlink"/>
      <w:u w:val="single"/>
    </w:rPr>
  </w:style>
  <w:style w:type="character" w:styleId="Onopgelostemelding">
    <w:name w:val="Unresolved Mention"/>
    <w:basedOn w:val="Standaardalinea-lettertype"/>
    <w:uiPriority w:val="99"/>
    <w:semiHidden/>
    <w:unhideWhenUsed/>
    <w:rsid w:val="00FA4A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938621">
      <w:bodyDiv w:val="1"/>
      <w:marLeft w:val="0"/>
      <w:marRight w:val="0"/>
      <w:marTop w:val="0"/>
      <w:marBottom w:val="0"/>
      <w:divBdr>
        <w:top w:val="none" w:sz="0" w:space="0" w:color="auto"/>
        <w:left w:val="none" w:sz="0" w:space="0" w:color="auto"/>
        <w:bottom w:val="none" w:sz="0" w:space="0" w:color="auto"/>
        <w:right w:val="none" w:sz="0" w:space="0" w:color="auto"/>
      </w:divBdr>
      <w:divsChild>
        <w:div w:id="962998337">
          <w:marLeft w:val="2160"/>
          <w:marRight w:val="0"/>
          <w:marTop w:val="0"/>
          <w:marBottom w:val="0"/>
          <w:divBdr>
            <w:top w:val="none" w:sz="0" w:space="0" w:color="auto"/>
            <w:left w:val="none" w:sz="0" w:space="0" w:color="auto"/>
            <w:bottom w:val="none" w:sz="0" w:space="0" w:color="auto"/>
            <w:right w:val="none" w:sz="0" w:space="0" w:color="auto"/>
          </w:divBdr>
        </w:div>
        <w:div w:id="615914361">
          <w:marLeft w:val="2160"/>
          <w:marRight w:val="0"/>
          <w:marTop w:val="0"/>
          <w:marBottom w:val="0"/>
          <w:divBdr>
            <w:top w:val="none" w:sz="0" w:space="0" w:color="auto"/>
            <w:left w:val="none" w:sz="0" w:space="0" w:color="auto"/>
            <w:bottom w:val="none" w:sz="0" w:space="0" w:color="auto"/>
            <w:right w:val="none" w:sz="0" w:space="0" w:color="auto"/>
          </w:divBdr>
        </w:div>
        <w:div w:id="282078409">
          <w:marLeft w:val="2160"/>
          <w:marRight w:val="0"/>
          <w:marTop w:val="0"/>
          <w:marBottom w:val="0"/>
          <w:divBdr>
            <w:top w:val="none" w:sz="0" w:space="0" w:color="auto"/>
            <w:left w:val="none" w:sz="0" w:space="0" w:color="auto"/>
            <w:bottom w:val="none" w:sz="0" w:space="0" w:color="auto"/>
            <w:right w:val="none" w:sz="0" w:space="0" w:color="auto"/>
          </w:divBdr>
        </w:div>
        <w:div w:id="1102804551">
          <w:marLeft w:val="2160"/>
          <w:marRight w:val="0"/>
          <w:marTop w:val="0"/>
          <w:marBottom w:val="0"/>
          <w:divBdr>
            <w:top w:val="none" w:sz="0" w:space="0" w:color="auto"/>
            <w:left w:val="none" w:sz="0" w:space="0" w:color="auto"/>
            <w:bottom w:val="none" w:sz="0" w:space="0" w:color="auto"/>
            <w:right w:val="none" w:sz="0" w:space="0" w:color="auto"/>
          </w:divBdr>
        </w:div>
        <w:div w:id="993142706">
          <w:marLeft w:val="21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eetwatjegeloof.nl/studiebijeenkomst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2378</Words>
  <Characters>13082</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IJbema</dc:creator>
  <cp:keywords/>
  <dc:description/>
  <cp:lastModifiedBy>Elize Drint</cp:lastModifiedBy>
  <cp:revision>2</cp:revision>
  <dcterms:created xsi:type="dcterms:W3CDTF">2021-04-12T17:07:00Z</dcterms:created>
  <dcterms:modified xsi:type="dcterms:W3CDTF">2021-04-12T17:07:00Z</dcterms:modified>
</cp:coreProperties>
</file>