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E5FF" w14:textId="77777777" w:rsidR="00002579" w:rsidRDefault="00002579" w:rsidP="00002579">
      <w:pPr>
        <w:pStyle w:val="Geenafstand"/>
      </w:pPr>
      <w:r>
        <w:t>Votum &amp; groet</w:t>
      </w:r>
    </w:p>
    <w:p w14:paraId="30DB502A" w14:textId="0F01F6DD" w:rsidR="00002579" w:rsidRDefault="00002579" w:rsidP="00002579">
      <w:pPr>
        <w:pStyle w:val="Geenafstand"/>
        <w:rPr>
          <w:b/>
        </w:rPr>
      </w:pPr>
      <w:r>
        <w:t>Zingen:</w:t>
      </w:r>
      <w:r>
        <w:tab/>
      </w:r>
      <w:r>
        <w:tab/>
      </w:r>
      <w:r>
        <w:rPr>
          <w:b/>
        </w:rPr>
        <w:t>Opwekking 717/Stil, mijn ziel, wees stil</w:t>
      </w:r>
    </w:p>
    <w:p w14:paraId="5968371A" w14:textId="45F261A7" w:rsidR="00002579" w:rsidRDefault="00002579" w:rsidP="00002579">
      <w:pPr>
        <w:pStyle w:val="Geenafstand"/>
        <w:rPr>
          <w:b/>
        </w:rPr>
      </w:pPr>
      <w:r>
        <w:rPr>
          <w:b/>
        </w:rPr>
        <w:tab/>
      </w:r>
      <w:r>
        <w:rPr>
          <w:b/>
        </w:rPr>
        <w:tab/>
        <w:t>Gezang 177: 1, 2, 3, 4/Heer, U bent mijn leven</w:t>
      </w:r>
    </w:p>
    <w:p w14:paraId="689F1DB8" w14:textId="77777777" w:rsidR="00002579" w:rsidRDefault="00002579" w:rsidP="00002579">
      <w:pPr>
        <w:pStyle w:val="Geenafstand"/>
      </w:pPr>
      <w:r>
        <w:t>Gebed</w:t>
      </w:r>
    </w:p>
    <w:p w14:paraId="2D5E0DD4" w14:textId="692B3E4B" w:rsidR="00002579" w:rsidRDefault="00002579" w:rsidP="00002579">
      <w:pPr>
        <w:pStyle w:val="Geenafstand"/>
      </w:pPr>
      <w:r>
        <w:t>Bijbellezing:</w:t>
      </w:r>
      <w:r>
        <w:tab/>
      </w:r>
      <w:r>
        <w:rPr>
          <w:b/>
        </w:rPr>
        <w:t>Psalm 84</w:t>
      </w:r>
    </w:p>
    <w:p w14:paraId="742249AE" w14:textId="77777777" w:rsidR="00002579" w:rsidRDefault="00002579" w:rsidP="00002579">
      <w:pPr>
        <w:pStyle w:val="Geenafstand"/>
      </w:pPr>
      <w:r>
        <w:t>Preek</w:t>
      </w:r>
    </w:p>
    <w:p w14:paraId="0C453BFC" w14:textId="092CED27" w:rsidR="00002579" w:rsidRDefault="00002579" w:rsidP="00002579">
      <w:pPr>
        <w:pStyle w:val="Geenafstand"/>
        <w:rPr>
          <w:b/>
        </w:rPr>
      </w:pPr>
      <w:r>
        <w:t>Zingen:</w:t>
      </w:r>
      <w:r>
        <w:tab/>
      </w:r>
      <w:r>
        <w:tab/>
      </w:r>
      <w:r>
        <w:rPr>
          <w:b/>
        </w:rPr>
        <w:t>Opwekking 770/Hoe wonderlijk mooi is uw eeuwige naam</w:t>
      </w:r>
    </w:p>
    <w:p w14:paraId="3A58932F" w14:textId="4CA5559B" w:rsidR="00002579" w:rsidRDefault="00002579" w:rsidP="00002579">
      <w:pPr>
        <w:pStyle w:val="Geenafstand"/>
      </w:pPr>
      <w:r>
        <w:t>Belijdenis &amp; Doop</w:t>
      </w:r>
    </w:p>
    <w:p w14:paraId="0A5126DB" w14:textId="6DB71977" w:rsidR="00002579" w:rsidRDefault="00002579" w:rsidP="00002579">
      <w:pPr>
        <w:pStyle w:val="Geenafstand"/>
        <w:rPr>
          <w:b/>
        </w:rPr>
      </w:pPr>
      <w:r>
        <w:t>Zingen:</w:t>
      </w:r>
      <w:r>
        <w:tab/>
      </w:r>
      <w:r>
        <w:tab/>
      </w:r>
      <w:proofErr w:type="spellStart"/>
      <w:r>
        <w:rPr>
          <w:b/>
        </w:rPr>
        <w:t>Trinity</w:t>
      </w:r>
      <w:proofErr w:type="spellEnd"/>
      <w:r>
        <w:rPr>
          <w:b/>
        </w:rPr>
        <w:t>, Ik wens jou</w:t>
      </w:r>
    </w:p>
    <w:p w14:paraId="3F36577F" w14:textId="7BBDE6E4" w:rsidR="00002579" w:rsidRDefault="00002579" w:rsidP="00002579">
      <w:pPr>
        <w:pStyle w:val="Geenafstand"/>
      </w:pPr>
      <w:r>
        <w:rPr>
          <w:b/>
        </w:rPr>
        <w:tab/>
      </w:r>
      <w:r>
        <w:rPr>
          <w:b/>
        </w:rPr>
        <w:tab/>
        <w:t>Opwekking 555/Ik geloof in het bloed van Jezus</w:t>
      </w:r>
      <w:r>
        <w:rPr>
          <w:b/>
        </w:rPr>
        <w:t xml:space="preserve"> </w:t>
      </w:r>
    </w:p>
    <w:p w14:paraId="22C77F73" w14:textId="77777777" w:rsidR="00002579" w:rsidRDefault="00002579" w:rsidP="00002579">
      <w:pPr>
        <w:pStyle w:val="Geenafstand"/>
        <w:rPr>
          <w:b/>
        </w:rPr>
      </w:pPr>
      <w:r>
        <w:t>Gebed</w:t>
      </w:r>
      <w:r>
        <w:tab/>
      </w:r>
      <w:r>
        <w:tab/>
      </w:r>
    </w:p>
    <w:p w14:paraId="5A713039" w14:textId="77777777" w:rsidR="00002579" w:rsidRDefault="00002579" w:rsidP="00002579">
      <w:pPr>
        <w:pStyle w:val="Geenafstand"/>
      </w:pPr>
      <w:r>
        <w:t>Collecte</w:t>
      </w:r>
    </w:p>
    <w:p w14:paraId="4353E58E" w14:textId="7651523C" w:rsidR="00002579" w:rsidRDefault="00002579" w:rsidP="00002579">
      <w:pPr>
        <w:pStyle w:val="Geenafstand"/>
      </w:pPr>
      <w:r>
        <w:t>Zingen:</w:t>
      </w:r>
      <w:r>
        <w:tab/>
      </w:r>
      <w:r>
        <w:tab/>
      </w:r>
      <w:r>
        <w:rPr>
          <w:b/>
        </w:rPr>
        <w:t>Hillsong, Oceans</w:t>
      </w:r>
      <w:bookmarkStart w:id="0" w:name="_GoBack"/>
      <w:bookmarkEnd w:id="0"/>
    </w:p>
    <w:p w14:paraId="049A532E" w14:textId="77777777" w:rsidR="00002579" w:rsidRDefault="00002579" w:rsidP="00002579">
      <w:pPr>
        <w:pStyle w:val="Geenafstand"/>
      </w:pPr>
      <w:r>
        <w:t>Zegen</w:t>
      </w:r>
    </w:p>
    <w:p w14:paraId="2F75AFFA" w14:textId="77777777" w:rsidR="00002579" w:rsidRDefault="00002579" w:rsidP="00002579">
      <w:pPr>
        <w:pStyle w:val="Geenafstand"/>
      </w:pPr>
    </w:p>
    <w:p w14:paraId="50ECE05D" w14:textId="77777777" w:rsidR="00002579" w:rsidRDefault="00002579" w:rsidP="00002579">
      <w:pPr>
        <w:pStyle w:val="Geenafstand"/>
      </w:pPr>
    </w:p>
    <w:p w14:paraId="2A6821C2" w14:textId="77777777" w:rsidR="00002579" w:rsidRDefault="00002579" w:rsidP="00002579">
      <w:pPr>
        <w:pStyle w:val="Geenafstand"/>
        <w:spacing w:line="360" w:lineRule="auto"/>
      </w:pPr>
    </w:p>
    <w:p w14:paraId="77E3DE5F" w14:textId="77777777" w:rsidR="00002579" w:rsidRDefault="00002579" w:rsidP="00002579">
      <w:pPr>
        <w:pStyle w:val="Geenafstand"/>
      </w:pPr>
    </w:p>
    <w:p w14:paraId="34C14E61" w14:textId="77777777" w:rsidR="00D17900" w:rsidRDefault="00D17900" w:rsidP="00746319">
      <w:pPr>
        <w:pStyle w:val="Geenafstand"/>
        <w:spacing w:line="360" w:lineRule="auto"/>
      </w:pPr>
      <w:r>
        <w:t>Psalm 84: 12</w:t>
      </w:r>
    </w:p>
    <w:p w14:paraId="76E8BC72" w14:textId="77777777" w:rsidR="00D17900" w:rsidRDefault="00D17900" w:rsidP="00746319">
      <w:pPr>
        <w:pStyle w:val="Geenafstand"/>
        <w:spacing w:line="360" w:lineRule="auto"/>
      </w:pPr>
    </w:p>
    <w:p w14:paraId="5992601E" w14:textId="77777777" w:rsidR="00D17900" w:rsidRDefault="00D17900" w:rsidP="00746319">
      <w:pPr>
        <w:pStyle w:val="Geenafstand"/>
        <w:spacing w:line="360" w:lineRule="auto"/>
      </w:pPr>
    </w:p>
    <w:p w14:paraId="5F7E3EBB" w14:textId="374EED88" w:rsidR="00D17900" w:rsidRDefault="00ED091F" w:rsidP="00746319">
      <w:pPr>
        <w:pStyle w:val="Geenafstand"/>
        <w:spacing w:line="360" w:lineRule="auto"/>
      </w:pPr>
      <w:r>
        <w:t>Beste</w:t>
      </w:r>
    </w:p>
    <w:p w14:paraId="69FB3F30" w14:textId="5DF10F15" w:rsidR="00ED091F" w:rsidRDefault="00ED091F" w:rsidP="00746319">
      <w:pPr>
        <w:pStyle w:val="Geenafstand"/>
        <w:spacing w:line="360" w:lineRule="auto"/>
      </w:pPr>
      <w:r>
        <w:t>Rianne Bol</w:t>
      </w:r>
    </w:p>
    <w:p w14:paraId="03DC904B" w14:textId="1E965227" w:rsidR="00ED091F" w:rsidRDefault="00ED091F" w:rsidP="00746319">
      <w:pPr>
        <w:pStyle w:val="Geenafstand"/>
        <w:spacing w:line="360" w:lineRule="auto"/>
      </w:pPr>
      <w:r>
        <w:t>Trudy van den Bosch</w:t>
      </w:r>
    </w:p>
    <w:p w14:paraId="07DA5486" w14:textId="6544BBC4" w:rsidR="00ED091F" w:rsidRDefault="00ED091F" w:rsidP="00746319">
      <w:pPr>
        <w:pStyle w:val="Geenafstand"/>
        <w:spacing w:line="360" w:lineRule="auto"/>
      </w:pPr>
      <w:r>
        <w:t>Thessa Dijkema</w:t>
      </w:r>
    </w:p>
    <w:p w14:paraId="18E43E60" w14:textId="7C0FBEA3" w:rsidR="00ED091F" w:rsidRDefault="00ED091F" w:rsidP="00746319">
      <w:pPr>
        <w:pStyle w:val="Geenafstand"/>
        <w:spacing w:line="360" w:lineRule="auto"/>
      </w:pPr>
      <w:r>
        <w:t>Anna Gorter</w:t>
      </w:r>
    </w:p>
    <w:p w14:paraId="031163FC" w14:textId="3766A586" w:rsidR="00ED091F" w:rsidRDefault="00ED091F" w:rsidP="00746319">
      <w:pPr>
        <w:pStyle w:val="Geenafstand"/>
        <w:spacing w:line="360" w:lineRule="auto"/>
      </w:pPr>
      <w:r>
        <w:t>Ruth IJbema</w:t>
      </w:r>
    </w:p>
    <w:p w14:paraId="77E8C717" w14:textId="2EDFF453" w:rsidR="00ED091F" w:rsidRDefault="00ED091F" w:rsidP="00746319">
      <w:pPr>
        <w:pStyle w:val="Geenafstand"/>
        <w:spacing w:line="360" w:lineRule="auto"/>
      </w:pPr>
      <w:r>
        <w:t>Mart</w:t>
      </w:r>
      <w:r w:rsidR="002E68E1">
        <w:t>e</w:t>
      </w:r>
      <w:r>
        <w:t>n Jonker</w:t>
      </w:r>
    </w:p>
    <w:p w14:paraId="07BABC12" w14:textId="483A155E" w:rsidR="00ED091F" w:rsidRDefault="00ED091F" w:rsidP="00746319">
      <w:pPr>
        <w:pStyle w:val="Geenafstand"/>
        <w:spacing w:line="360" w:lineRule="auto"/>
      </w:pPr>
      <w:r>
        <w:t>Esther Kieneker</w:t>
      </w:r>
    </w:p>
    <w:p w14:paraId="7752A3DE" w14:textId="44B726CF" w:rsidR="00ED091F" w:rsidRDefault="00ED091F" w:rsidP="00746319">
      <w:pPr>
        <w:pStyle w:val="Geenafstand"/>
        <w:spacing w:line="360" w:lineRule="auto"/>
      </w:pPr>
      <w:r>
        <w:t>Roel Reinders</w:t>
      </w:r>
    </w:p>
    <w:p w14:paraId="41589D9A" w14:textId="591F8CFF" w:rsidR="00ED091F" w:rsidRDefault="00ED091F" w:rsidP="00746319">
      <w:pPr>
        <w:pStyle w:val="Geenafstand"/>
        <w:spacing w:line="360" w:lineRule="auto"/>
      </w:pPr>
      <w:r>
        <w:t>Sanne Schotsman</w:t>
      </w:r>
    </w:p>
    <w:p w14:paraId="2A70E7E8" w14:textId="0DF9C145" w:rsidR="00ED091F" w:rsidRDefault="00ED091F" w:rsidP="00746319">
      <w:pPr>
        <w:pStyle w:val="Geenafstand"/>
        <w:spacing w:line="360" w:lineRule="auto"/>
      </w:pPr>
      <w:r>
        <w:t>Sander van der Veen</w:t>
      </w:r>
    </w:p>
    <w:p w14:paraId="41782CF0" w14:textId="7B27A7EF" w:rsidR="00ED091F" w:rsidRDefault="00ED091F" w:rsidP="00746319">
      <w:pPr>
        <w:pStyle w:val="Geenafstand"/>
        <w:spacing w:line="360" w:lineRule="auto"/>
      </w:pPr>
      <w:r>
        <w:t>Lydia van Wijnen</w:t>
      </w:r>
    </w:p>
    <w:p w14:paraId="3B627908" w14:textId="46BFFBA3" w:rsidR="00ED091F" w:rsidRDefault="00ED091F" w:rsidP="00746319">
      <w:pPr>
        <w:pStyle w:val="Geenafstand"/>
        <w:spacing w:line="360" w:lineRule="auto"/>
      </w:pPr>
      <w:r>
        <w:t>Joanne Zwarts en</w:t>
      </w:r>
    </w:p>
    <w:p w14:paraId="4E256BDD" w14:textId="44C801E6" w:rsidR="00ED091F" w:rsidRDefault="00ED091F" w:rsidP="00746319">
      <w:pPr>
        <w:pStyle w:val="Geenafstand"/>
        <w:spacing w:line="360" w:lineRule="auto"/>
      </w:pPr>
      <w:proofErr w:type="spellStart"/>
      <w:r>
        <w:t>Alouchca</w:t>
      </w:r>
      <w:proofErr w:type="spellEnd"/>
      <w:r>
        <w:t xml:space="preserve"> Sikkema,</w:t>
      </w:r>
    </w:p>
    <w:p w14:paraId="47FDB00B" w14:textId="2E08FE81" w:rsidR="00ED091F" w:rsidRDefault="00ED091F" w:rsidP="00746319">
      <w:pPr>
        <w:pStyle w:val="Geenafstand"/>
        <w:spacing w:line="360" w:lineRule="auto"/>
      </w:pPr>
      <w:proofErr w:type="gramStart"/>
      <w:r>
        <w:t>broers</w:t>
      </w:r>
      <w:proofErr w:type="gramEnd"/>
      <w:r>
        <w:t xml:space="preserve"> en zussen,</w:t>
      </w:r>
    </w:p>
    <w:p w14:paraId="04186A02" w14:textId="37A78E0B" w:rsidR="00ED091F" w:rsidRDefault="00ED091F" w:rsidP="00746319">
      <w:pPr>
        <w:pStyle w:val="Geenafstand"/>
        <w:spacing w:line="360" w:lineRule="auto"/>
      </w:pPr>
    </w:p>
    <w:p w14:paraId="32011920" w14:textId="091B8494" w:rsidR="00ED091F" w:rsidRDefault="00ED091F" w:rsidP="00746319">
      <w:pPr>
        <w:pStyle w:val="Geenafstand"/>
        <w:spacing w:line="360" w:lineRule="auto"/>
      </w:pPr>
      <w:r>
        <w:tab/>
      </w:r>
      <w:proofErr w:type="gramStart"/>
      <w:r>
        <w:t>ben</w:t>
      </w:r>
      <w:proofErr w:type="gramEnd"/>
      <w:r>
        <w:t xml:space="preserve"> ik nog op tijd om jullie op andere gedachten te brengen? Of is het al te laat? Jullie gaan zo meteen ‘ja’ zeggen tegen God, ‘ja’ tegen je doop, ‘ja’ hier voor de hele gemeente. Je hebt daarover nagedacht en je hebt daarover met andere mensen gepraat. Dit is wat je wilt, dit is wat je </w:t>
      </w:r>
      <w:r>
        <w:lastRenderedPageBreak/>
        <w:t xml:space="preserve">vandaag gaat doen. </w:t>
      </w:r>
      <w:r w:rsidR="00915945">
        <w:t>Ik heb dus niks meer in te brengen en bovendien: waarom zou ik? Waarom zou ik jullie op andere gedachten willen brengen? Als je het goed vindt, wil ik dat jullie toch proberen uit te leggen. Nee, niemand gaat je tegenhouden, natuurlijk niet. Maar wij, mensen om jullie heen, wij hebben wel onze vragen, wij hebben wel onze zorgen.</w:t>
      </w:r>
    </w:p>
    <w:p w14:paraId="7FB9DA7C" w14:textId="17FFB425" w:rsidR="00915945" w:rsidRDefault="00915945" w:rsidP="00746319">
      <w:pPr>
        <w:pStyle w:val="Geenafstand"/>
        <w:spacing w:line="360" w:lineRule="auto"/>
      </w:pPr>
    </w:p>
    <w:p w14:paraId="47AEB4E6" w14:textId="31E89F47" w:rsidR="00915945" w:rsidRDefault="00915945" w:rsidP="00746319">
      <w:pPr>
        <w:pStyle w:val="Geenafstand"/>
        <w:spacing w:line="360" w:lineRule="auto"/>
      </w:pPr>
      <w:r>
        <w:tab/>
        <w:t xml:space="preserve">Wij zijn bezorgd omdat wij onszelf een beetje kennen en wij zijn bezorgd omdat wij deze wereld een beetje kennen. Eerst onszelf: wij twijfelen niet aan jullie en aan jullie oprechtheid. Dus nog een keer: geen reden om bezwaar te maken tegen jullie ja-woord. Het punt is dit, dat wij aan onszelf twijfelen. Wij hebben ontdekt, en je herkent het vast wel, dat geloven niet vanzelf spreekt. Soms knaagt de twijfel aan je hart, soms de verveling, soms ben je God zomaar kwijt. Zo kennen we onszelf. En we kennen de wereld een beetje. En opnieuw: het ligt niet aan jullie. Jullie zijn oké, jullie zijn dapper, jullie zijn gelovige mensen – maar jullie zijn het in een wereld waar God zomaar ver weg is. Ver weg. Dus zijn wij, jullie oudere broers en zussen, vandaag </w:t>
      </w:r>
      <w:r w:rsidR="002E68E1">
        <w:t>óó</w:t>
      </w:r>
      <w:r>
        <w:t xml:space="preserve">k bezorgd. </w:t>
      </w:r>
    </w:p>
    <w:p w14:paraId="130B8F8B" w14:textId="3D8E702F" w:rsidR="00915945" w:rsidRDefault="00915945" w:rsidP="00746319">
      <w:pPr>
        <w:pStyle w:val="Geenafstand"/>
        <w:spacing w:line="360" w:lineRule="auto"/>
      </w:pPr>
    </w:p>
    <w:p w14:paraId="1C7286C1" w14:textId="70A85F1F" w:rsidR="00915945" w:rsidRDefault="00915945" w:rsidP="00746319">
      <w:pPr>
        <w:pStyle w:val="Geenafstand"/>
        <w:spacing w:line="360" w:lineRule="auto"/>
      </w:pPr>
    </w:p>
    <w:p w14:paraId="06560D45" w14:textId="08ED0341" w:rsidR="00915945" w:rsidRDefault="00915945" w:rsidP="00746319">
      <w:pPr>
        <w:pStyle w:val="Geenafstand"/>
        <w:spacing w:line="360" w:lineRule="auto"/>
      </w:pPr>
      <w:r>
        <w:tab/>
      </w:r>
      <w:r w:rsidR="008E03AE">
        <w:t>En toen vertelde</w:t>
      </w:r>
      <w:r>
        <w:t xml:space="preserve"> God zelf ons dat wij ons vergissen. Psalm 84: 12: </w:t>
      </w:r>
      <w:bookmarkStart w:id="1" w:name="_Hlk9606241"/>
      <w:r>
        <w:t>‘</w:t>
      </w:r>
      <w:r w:rsidR="008E03AE">
        <w:t xml:space="preserve">God weigert zijn weldaden </w:t>
      </w:r>
      <w:r>
        <w:t>niet aan wie onbevangen op weg gaan.’</w:t>
      </w:r>
      <w:bookmarkEnd w:id="1"/>
      <w:r>
        <w:t xml:space="preserve"> God zelf vertelt ons</w:t>
      </w:r>
      <w:r w:rsidR="002E68E1">
        <w:t xml:space="preserve"> hier</w:t>
      </w:r>
      <w:r>
        <w:t xml:space="preserve"> dat jullie gelijk hebben, </w:t>
      </w:r>
      <w:r w:rsidR="00167760">
        <w:t xml:space="preserve">gewoon ‘ja’ zeggen en op weg gaan, en dat wij ons vergissen, met ons gebrek aan vertrouwen. En dit is wat we altijd doen in de kerk: we gaan luisteren naar God. </w:t>
      </w:r>
      <w:r w:rsidR="008E03AE">
        <w:t>‘God weigert zijn weldaden niet aan wie onbevangen op weg gaan.’</w:t>
      </w:r>
    </w:p>
    <w:p w14:paraId="03EFD8E3" w14:textId="236035A3" w:rsidR="00167760" w:rsidRDefault="00167760" w:rsidP="00746319">
      <w:pPr>
        <w:pStyle w:val="Geenafstand"/>
        <w:spacing w:line="360" w:lineRule="auto"/>
      </w:pPr>
    </w:p>
    <w:p w14:paraId="3CF67865" w14:textId="56758DC9" w:rsidR="00167760" w:rsidRDefault="00167760" w:rsidP="00746319">
      <w:pPr>
        <w:pStyle w:val="Geenafstand"/>
        <w:spacing w:line="360" w:lineRule="auto"/>
      </w:pPr>
    </w:p>
    <w:p w14:paraId="76CD42B7" w14:textId="5C749069" w:rsidR="00167760" w:rsidRDefault="00167760" w:rsidP="00746319">
      <w:pPr>
        <w:pStyle w:val="Geenafstand"/>
        <w:spacing w:line="360" w:lineRule="auto"/>
      </w:pPr>
      <w:r>
        <w:tab/>
        <w:t xml:space="preserve">Psalm 84 is natuurlijk een reispsalm, een psalm voor onderweg. En daarmee ook een ideale Psalm om </w:t>
      </w:r>
      <w:r w:rsidR="002E68E1">
        <w:t xml:space="preserve">te lezen </w:t>
      </w:r>
      <w:r>
        <w:t xml:space="preserve">op de </w:t>
      </w:r>
      <w:r w:rsidR="008E03AE">
        <w:t>kruispunten</w:t>
      </w:r>
      <w:r>
        <w:t xml:space="preserve"> van je leven, </w:t>
      </w:r>
      <w:r w:rsidR="008E03AE">
        <w:t>bij je doop, als je belijdenis doet</w:t>
      </w:r>
      <w:r>
        <w:t>, te lezen en serieus te nemen. Voor de mensen toen was het een reispsalm onderweg naar Gods tempel in Jeruzalem. Drie keer per jaar was er een groot feest in de stad, in de tempel, en dan gingen ze met duizenden onderweg, o</w:t>
      </w:r>
      <w:r w:rsidR="008E03AE">
        <w:t>ma</w:t>
      </w:r>
      <w:r>
        <w:t>’s, o</w:t>
      </w:r>
      <w:r w:rsidR="008E03AE">
        <w:t>p</w:t>
      </w:r>
      <w:r>
        <w:t xml:space="preserve">a’s, vaders, moeders, </w:t>
      </w:r>
      <w:r w:rsidR="008E03AE">
        <w:t>zussen, broers</w:t>
      </w:r>
      <w:r>
        <w:t>. Natuurlijk lukte dat niet elke keer, maar ook als je één keer in de drie jaar ging (die ‘duizend dagen’ uit Psalm 84), het feest werd er alleen maar groter door.</w:t>
      </w:r>
    </w:p>
    <w:p w14:paraId="18E61176" w14:textId="4D38A3F3" w:rsidR="00167760" w:rsidRDefault="00167760" w:rsidP="00746319">
      <w:pPr>
        <w:pStyle w:val="Geenafstand"/>
        <w:spacing w:line="360" w:lineRule="auto"/>
      </w:pPr>
    </w:p>
    <w:p w14:paraId="10F67114" w14:textId="6612D7B1" w:rsidR="00167760" w:rsidRDefault="00167760" w:rsidP="00746319">
      <w:pPr>
        <w:pStyle w:val="Geenafstand"/>
        <w:spacing w:line="360" w:lineRule="auto"/>
      </w:pPr>
      <w:r>
        <w:tab/>
        <w:t xml:space="preserve">Je kunt zo’n feest in de tempel vandaag vergelijken met, bij voorbeeld, een FM-weekend, of een </w:t>
      </w:r>
      <w:proofErr w:type="spellStart"/>
      <w:r>
        <w:t>Jongerendag</w:t>
      </w:r>
      <w:proofErr w:type="spellEnd"/>
      <w:r>
        <w:t xml:space="preserve">, of ook een retraite in een klooster. Zo’n hoogtepunt, om God te ontmoeten en over Hem te spreken met elkaar, om te zingen en te dansen, om te huilen en te zwijgen, alles, helemaal. Dit </w:t>
      </w:r>
      <w:r w:rsidR="002E68E1">
        <w:t xml:space="preserve">gaat over </w:t>
      </w:r>
      <w:r>
        <w:t>de grote feesten</w:t>
      </w:r>
      <w:r w:rsidR="002E68E1">
        <w:t>, naast de samenkomsten van elke week</w:t>
      </w:r>
      <w:r>
        <w:t xml:space="preserve">. </w:t>
      </w:r>
      <w:r w:rsidR="008E03AE">
        <w:t>(Dat je niet denkt dat je maar één keer in de drie jaar naa</w:t>
      </w:r>
      <w:r w:rsidR="002E68E1">
        <w:t>r</w:t>
      </w:r>
      <w:r w:rsidR="008E03AE">
        <w:t xml:space="preserve"> de kerk </w:t>
      </w:r>
      <w:r w:rsidR="002E68E1">
        <w:t>hoef</w:t>
      </w:r>
      <w:r w:rsidR="008E03AE">
        <w:t>t.) Het gaat om m</w:t>
      </w:r>
      <w:r>
        <w:t xml:space="preserve">omenten waar je vol </w:t>
      </w:r>
      <w:r>
        <w:lastRenderedPageBreak/>
        <w:t>verlangen naar toeleefde en met heimwee aan terugdacht. Zo mooi: ‘mijn hart en mijn lijf ro</w:t>
      </w:r>
      <w:r w:rsidR="00746319">
        <w:t>e</w:t>
      </w:r>
      <w:r>
        <w:t xml:space="preserve">pen om de levende God.’ Vol verlangen en ook vol vertrouwen: ‘zelfs de mus </w:t>
      </w:r>
      <w:r w:rsidR="00746319">
        <w:t>vind</w:t>
      </w:r>
      <w:r>
        <w:t xml:space="preserve">t een huis […] bij uw altaren, Heer van de hemelse machten.’ </w:t>
      </w:r>
    </w:p>
    <w:p w14:paraId="579455B3" w14:textId="70A8AA69" w:rsidR="00167760" w:rsidRDefault="00167760" w:rsidP="00746319">
      <w:pPr>
        <w:pStyle w:val="Geenafstand"/>
        <w:spacing w:line="360" w:lineRule="auto"/>
      </w:pPr>
    </w:p>
    <w:p w14:paraId="119E7E0D" w14:textId="08566E9A" w:rsidR="00167760" w:rsidRDefault="00167760" w:rsidP="00746319">
      <w:pPr>
        <w:pStyle w:val="Geenafstand"/>
        <w:spacing w:line="360" w:lineRule="auto"/>
      </w:pPr>
    </w:p>
    <w:p w14:paraId="2FD8FCC6" w14:textId="1C3EF534" w:rsidR="00167760" w:rsidRDefault="00167760" w:rsidP="00746319">
      <w:pPr>
        <w:pStyle w:val="Geenafstand"/>
        <w:spacing w:line="360" w:lineRule="auto"/>
      </w:pPr>
      <w:r>
        <w:tab/>
        <w:t>En zo gingen ze op weg, vol verlangen, vol vertrouwen. ‘</w:t>
      </w:r>
      <w:r w:rsidR="008E03AE">
        <w:t>God weigert zijn weldaden niet aan wie onbevangen op weg gaan.’</w:t>
      </w:r>
    </w:p>
    <w:p w14:paraId="0C5DB6F0" w14:textId="023FCC6A" w:rsidR="00167760" w:rsidRDefault="00167760" w:rsidP="00746319">
      <w:pPr>
        <w:pStyle w:val="Geenafstand"/>
        <w:spacing w:line="360" w:lineRule="auto"/>
      </w:pPr>
    </w:p>
    <w:p w14:paraId="6491ACF6" w14:textId="70F4E715" w:rsidR="00167760" w:rsidRDefault="00167760" w:rsidP="00746319">
      <w:pPr>
        <w:pStyle w:val="Geenafstand"/>
        <w:spacing w:line="360" w:lineRule="auto"/>
      </w:pPr>
      <w:r>
        <w:tab/>
        <w:t xml:space="preserve">Als je een Psalm leest is het altijd goed om te kijken wat die Psalm je vertelt over Christus. </w:t>
      </w:r>
      <w:r w:rsidR="00FC209B">
        <w:t>Dat geldt zeker ook voor deze Psalm. Als het gaat over verlangen naar God, nou, niemand verlangde zo naar God als juist Jezus. En als het gaat over vertrouwen op God, opnieuw, niemand vertrouwde op God zoals Jezus. Dus stond het bij voorbaat vast dat ook de beloften van deze Psalm in het leven van Jezus Christus in vervulling zouden gaan… Toch? God weigert zijn weldaden niet aan wie onbevangen op weg gaan. ‘Onbevangenheid’, dat zegt iets over de heelheid van je hart, geen vuiltje aan de lucht, helemaal honderd procent zuiver integer</w:t>
      </w:r>
      <w:r w:rsidR="0023133F">
        <w:t xml:space="preserve">. Zoals Jezus. En dat je dan op God kunt rekenen dat Hij je het goede geeft en het kwaad bij je weghoudt. Dat belooft deze Psalm. </w:t>
      </w:r>
    </w:p>
    <w:p w14:paraId="7E521300" w14:textId="2DAFE94D" w:rsidR="0023133F" w:rsidRDefault="0023133F" w:rsidP="00746319">
      <w:pPr>
        <w:pStyle w:val="Geenafstand"/>
        <w:spacing w:line="360" w:lineRule="auto"/>
      </w:pPr>
    </w:p>
    <w:p w14:paraId="50960404" w14:textId="72EE5627" w:rsidR="0023133F" w:rsidRDefault="0023133F" w:rsidP="00746319">
      <w:pPr>
        <w:pStyle w:val="Geenafstand"/>
        <w:spacing w:line="360" w:lineRule="auto"/>
      </w:pPr>
      <w:r>
        <w:tab/>
        <w:t xml:space="preserve">Maar zo liep het voor Jezus niet af, want Hij werd vermoord. En hoe. Zijn hele leven zegt ‘ja’ tegen God, zijn hele houding zegt ‘ja’ tegen de mensen om Hem heen. En toch laat God Hem doodgaan en ondergaat God in Hem de dood. En het lijkt of het kwaad overwint. En het lijkt of God zijn weldaden weigert aan deze Ene, hoe integer Hij ook op weg was… Maar dat lijkt alleen maar zo. Laat me het vandaag zo zeggen: omdat Jezus de Ene was die niet alleen onbevangen op weg ging, maar die helemaal honderd procent zuiver integer was, en toch niet wegliep voor de dood en het kwaad droeg dat Hem overkwam – daarom kan na Hem </w:t>
      </w:r>
      <w:r w:rsidR="00746319">
        <w:t xml:space="preserve">God </w:t>
      </w:r>
      <w:r>
        <w:t>zijn weldaden geven aan iedereen die onbevangen op weg gaat. En hoe dat kan en hoe deze logica van God werkt – succes met het uitpuzzelen daarvan. Maar vergeet niet het gewoon te ontvangen: het goede van God voor jou</w:t>
      </w:r>
      <w:r w:rsidR="00746319">
        <w:t xml:space="preserve"> om Jezus’ wil</w:t>
      </w:r>
      <w:r>
        <w:t>.</w:t>
      </w:r>
    </w:p>
    <w:p w14:paraId="3A01EF52" w14:textId="7746EEC3" w:rsidR="0023133F" w:rsidRDefault="0023133F" w:rsidP="00746319">
      <w:pPr>
        <w:pStyle w:val="Geenafstand"/>
        <w:spacing w:line="360" w:lineRule="auto"/>
      </w:pPr>
    </w:p>
    <w:p w14:paraId="774294BD" w14:textId="50511810" w:rsidR="0023133F" w:rsidRDefault="0023133F" w:rsidP="00746319">
      <w:pPr>
        <w:pStyle w:val="Geenafstand"/>
        <w:spacing w:line="360" w:lineRule="auto"/>
      </w:pPr>
    </w:p>
    <w:p w14:paraId="5214EBF6" w14:textId="70817FF4" w:rsidR="0023133F" w:rsidRDefault="0023133F" w:rsidP="00746319">
      <w:pPr>
        <w:pStyle w:val="Geenafstand"/>
        <w:spacing w:line="360" w:lineRule="auto"/>
      </w:pPr>
      <w:r>
        <w:tab/>
      </w:r>
      <w:r w:rsidR="008E03AE">
        <w:t>‘God weigert zijn weldaden niet aan wie onbevangen op weg gaan.’</w:t>
      </w:r>
    </w:p>
    <w:p w14:paraId="42435741" w14:textId="2C773D2B" w:rsidR="0023133F" w:rsidRDefault="0023133F" w:rsidP="00746319">
      <w:pPr>
        <w:pStyle w:val="Geenafstand"/>
        <w:spacing w:line="360" w:lineRule="auto"/>
      </w:pPr>
    </w:p>
    <w:p w14:paraId="75726B51" w14:textId="418BF451" w:rsidR="0023133F" w:rsidRDefault="0023133F" w:rsidP="00746319">
      <w:pPr>
        <w:pStyle w:val="Geenafstand"/>
        <w:spacing w:line="360" w:lineRule="auto"/>
      </w:pPr>
    </w:p>
    <w:p w14:paraId="3128A4DD" w14:textId="20104510" w:rsidR="0023133F" w:rsidRDefault="0023133F" w:rsidP="00746319">
      <w:pPr>
        <w:pStyle w:val="Geenafstand"/>
        <w:spacing w:line="360" w:lineRule="auto"/>
      </w:pPr>
      <w:r>
        <w:tab/>
        <w:t xml:space="preserve">Vandaag gebruikt God jullie om ons iets duidelijk te maken. God maakt duidelijk dat wat jullie vandaag doen precies is wat Hij vraagt van ons allemaal. Onbevangen op weg gaan. Met een heel hart, dat verlangt naar God en vertrouwt op Hem. En God heeft mij gevraagd om jullie hier en jullie </w:t>
      </w:r>
      <w:r>
        <w:lastRenderedPageBreak/>
        <w:t xml:space="preserve">allemaal dit mee te geven: zo waar als Christus leeft, God gaat jou zijn weldaden geven. </w:t>
      </w:r>
      <w:r w:rsidR="00746319">
        <w:t xml:space="preserve">Ondanks onszelf. Ondanks deze wereld. Als het moet er dwars tegen in, want zo’n God is Hij wel. Maar dit mag je vandaag meenemen: </w:t>
      </w:r>
      <w:r w:rsidR="008E03AE">
        <w:t>‘God weigert zijn weldaden niet aan wie onbevangen op weg gaan.’</w:t>
      </w:r>
    </w:p>
    <w:p w14:paraId="44DEBE6A" w14:textId="303BC07A" w:rsidR="00746319" w:rsidRDefault="00746319" w:rsidP="00746319">
      <w:pPr>
        <w:pStyle w:val="Geenafstand"/>
        <w:spacing w:line="360" w:lineRule="auto"/>
      </w:pPr>
    </w:p>
    <w:p w14:paraId="7F53C53C" w14:textId="4BC2827C" w:rsidR="00746319" w:rsidRDefault="00746319" w:rsidP="00746319">
      <w:pPr>
        <w:pStyle w:val="Geenafstand"/>
        <w:spacing w:line="360" w:lineRule="auto"/>
      </w:pPr>
    </w:p>
    <w:p w14:paraId="0014BA46" w14:textId="7C0E1F26" w:rsidR="00746319" w:rsidRDefault="00746319" w:rsidP="00746319">
      <w:pPr>
        <w:pStyle w:val="Geenafstand"/>
        <w:spacing w:line="360" w:lineRule="auto"/>
      </w:pPr>
      <w:r>
        <w:tab/>
        <w:t>Amen.</w:t>
      </w:r>
    </w:p>
    <w:sectPr w:rsidR="0074631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54DB" w14:textId="77777777" w:rsidR="00746319" w:rsidRDefault="00746319" w:rsidP="00746319">
      <w:pPr>
        <w:spacing w:after="0" w:line="240" w:lineRule="auto"/>
      </w:pPr>
      <w:r>
        <w:separator/>
      </w:r>
    </w:p>
  </w:endnote>
  <w:endnote w:type="continuationSeparator" w:id="0">
    <w:p w14:paraId="4D3C9FEE" w14:textId="77777777" w:rsidR="00746319" w:rsidRDefault="00746319" w:rsidP="0074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718159"/>
      <w:docPartObj>
        <w:docPartGallery w:val="Page Numbers (Bottom of Page)"/>
        <w:docPartUnique/>
      </w:docPartObj>
    </w:sdtPr>
    <w:sdtEndPr/>
    <w:sdtContent>
      <w:p w14:paraId="7FC21613" w14:textId="4FEE9E6E" w:rsidR="00746319" w:rsidRDefault="00746319">
        <w:pPr>
          <w:pStyle w:val="Voettekst"/>
          <w:jc w:val="right"/>
        </w:pPr>
        <w:r>
          <w:fldChar w:fldCharType="begin"/>
        </w:r>
        <w:r>
          <w:instrText>PAGE   \* MERGEFORMAT</w:instrText>
        </w:r>
        <w:r>
          <w:fldChar w:fldCharType="separate"/>
        </w:r>
        <w:r>
          <w:t>2</w:t>
        </w:r>
        <w:r>
          <w:fldChar w:fldCharType="end"/>
        </w:r>
      </w:p>
    </w:sdtContent>
  </w:sdt>
  <w:p w14:paraId="16F48430" w14:textId="77777777" w:rsidR="00746319" w:rsidRDefault="007463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9271" w14:textId="77777777" w:rsidR="00746319" w:rsidRDefault="00746319" w:rsidP="00746319">
      <w:pPr>
        <w:spacing w:after="0" w:line="240" w:lineRule="auto"/>
      </w:pPr>
      <w:r>
        <w:separator/>
      </w:r>
    </w:p>
  </w:footnote>
  <w:footnote w:type="continuationSeparator" w:id="0">
    <w:p w14:paraId="08963C7E" w14:textId="77777777" w:rsidR="00746319" w:rsidRDefault="00746319" w:rsidP="0074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F986" w14:textId="1E2ECAA7" w:rsidR="00746319" w:rsidRDefault="00746319" w:rsidP="00746319">
    <w:pPr>
      <w:pStyle w:val="Koptekst"/>
      <w:jc w:val="right"/>
    </w:pPr>
    <w:proofErr w:type="gramStart"/>
    <w:r>
      <w:t>x</w:t>
    </w:r>
    <w:proofErr w:type="gramEnd"/>
    <w:r>
      <w:t>19 Psalm 084.2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00"/>
    <w:rsid w:val="00002579"/>
    <w:rsid w:val="00167760"/>
    <w:rsid w:val="0023133F"/>
    <w:rsid w:val="002E68E1"/>
    <w:rsid w:val="00746319"/>
    <w:rsid w:val="008E03AE"/>
    <w:rsid w:val="00915945"/>
    <w:rsid w:val="00D17900"/>
    <w:rsid w:val="00ED091F"/>
    <w:rsid w:val="00FC2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0EEF"/>
  <w15:chartTrackingRefBased/>
  <w15:docId w15:val="{7D722084-ACBE-4E10-9EE1-9C64585B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7900"/>
    <w:pPr>
      <w:spacing w:after="0" w:line="240" w:lineRule="auto"/>
    </w:pPr>
  </w:style>
  <w:style w:type="paragraph" w:styleId="Koptekst">
    <w:name w:val="header"/>
    <w:basedOn w:val="Standaard"/>
    <w:link w:val="KoptekstChar"/>
    <w:uiPriority w:val="99"/>
    <w:unhideWhenUsed/>
    <w:rsid w:val="00746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319"/>
  </w:style>
  <w:style w:type="paragraph" w:styleId="Voettekst">
    <w:name w:val="footer"/>
    <w:basedOn w:val="Standaard"/>
    <w:link w:val="VoettekstChar"/>
    <w:uiPriority w:val="99"/>
    <w:unhideWhenUsed/>
    <w:rsid w:val="00746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945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5</cp:revision>
  <dcterms:created xsi:type="dcterms:W3CDTF">2019-05-23T05:45:00Z</dcterms:created>
  <dcterms:modified xsi:type="dcterms:W3CDTF">2019-05-27T11:05:00Z</dcterms:modified>
</cp:coreProperties>
</file>